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41D" w:rsidRDefault="0036741D" w:rsidP="0036741D">
      <w:pPr>
        <w:rPr>
          <w:b/>
        </w:rPr>
      </w:pPr>
      <w:r>
        <w:rPr>
          <w:b/>
        </w:rPr>
        <w:t xml:space="preserve">ÚKOLY NA TÝDEN </w:t>
      </w:r>
      <w:r w:rsidR="003B4EF6">
        <w:rPr>
          <w:b/>
        </w:rPr>
        <w:t>15. 6. – 19. 6. 2020</w:t>
      </w:r>
    </w:p>
    <w:p w:rsidR="0036741D" w:rsidRDefault="0036741D" w:rsidP="0036741D">
      <w:pPr>
        <w:rPr>
          <w:b/>
        </w:rPr>
      </w:pPr>
      <w:r>
        <w:rPr>
          <w:b/>
        </w:rPr>
        <w:t>1. HODINA</w:t>
      </w:r>
    </w:p>
    <w:p w:rsidR="0036741D" w:rsidRDefault="0036741D" w:rsidP="0036741D">
      <w:pPr>
        <w:rPr>
          <w:b/>
        </w:rPr>
      </w:pPr>
      <w:r>
        <w:rPr>
          <w:b/>
        </w:rPr>
        <w:t>2. HODINA</w:t>
      </w:r>
    </w:p>
    <w:p w:rsidR="0036741D" w:rsidRDefault="0036741D" w:rsidP="0036741D">
      <w:r>
        <w:t xml:space="preserve">1. podle prezentace STAROVĚKÝ ŘÍM – </w:t>
      </w:r>
      <w:r w:rsidR="003B4EF6">
        <w:t>2</w:t>
      </w:r>
      <w:r>
        <w:t>. ČÁST si zopakuj</w:t>
      </w:r>
    </w:p>
    <w:p w:rsidR="003B4EF6" w:rsidRDefault="003B4EF6" w:rsidP="003B4EF6">
      <w:r>
        <w:t xml:space="preserve">                                                      </w:t>
      </w:r>
      <w:r>
        <w:t>– ZÁNIK ŘÍMSKÉ NREPUBLIKY</w:t>
      </w:r>
    </w:p>
    <w:p w:rsidR="003B4EF6" w:rsidRDefault="003B4EF6" w:rsidP="003B4EF6">
      <w:r>
        <w:t xml:space="preserve">                                                       - SPARTAKOVO POVSTÁNÍ</w:t>
      </w:r>
    </w:p>
    <w:p w:rsidR="003B4EF6" w:rsidRDefault="003B4EF6" w:rsidP="003B4EF6">
      <w:r>
        <w:t xml:space="preserve">                                                       -  GAIUS JULIUS CAESAR </w:t>
      </w:r>
    </w:p>
    <w:p w:rsidR="003B4EF6" w:rsidRDefault="003B4EF6" w:rsidP="003B4EF6">
      <w:r>
        <w:t>Stránky v prezentaci 1 – 19</w:t>
      </w:r>
    </w:p>
    <w:p w:rsidR="0036741D" w:rsidRDefault="0036741D" w:rsidP="003B4EF6">
      <w:r>
        <w:t xml:space="preserve"> 2. opiš kapitolu Starověký </w:t>
      </w:r>
      <w:r w:rsidR="003B4EF6">
        <w:t>Řím – PRINCIPÁT</w:t>
      </w:r>
    </w:p>
    <w:p w:rsidR="003B4EF6" w:rsidRDefault="003B4EF6" w:rsidP="003B4EF6">
      <w:r>
        <w:t xml:space="preserve">                                                        - OKTAVIÁN AUGUSTUS</w:t>
      </w:r>
    </w:p>
    <w:p w:rsidR="003B4EF6" w:rsidRDefault="003B4EF6" w:rsidP="003B4EF6">
      <w:r>
        <w:t xml:space="preserve">                                                       -  CÍSAŘI ZA PRINCIPÁTU</w:t>
      </w:r>
    </w:p>
    <w:p w:rsidR="003B4EF6" w:rsidRDefault="003B4EF6" w:rsidP="003B4EF6">
      <w:r>
        <w:t xml:space="preserve">                                                         - KOLONÁT</w:t>
      </w:r>
    </w:p>
    <w:p w:rsidR="003B4EF6" w:rsidRDefault="003B4EF6" w:rsidP="003B4EF6">
      <w:r>
        <w:t xml:space="preserve">                                                         - ADOPTIVNÍ CÍSAŘI</w:t>
      </w:r>
    </w:p>
    <w:p w:rsidR="003B4EF6" w:rsidRDefault="003B4EF6" w:rsidP="003B4EF6">
      <w:r>
        <w:t xml:space="preserve">                                                          - KRIZE ŘÍMA</w:t>
      </w:r>
    </w:p>
    <w:p w:rsidR="003B4EF6" w:rsidRDefault="003B4EF6" w:rsidP="003B4EF6">
      <w:r>
        <w:t xml:space="preserve">                                                          - DOMINÁT – POZDNÍ ŘÍŠE ŘÍMSKÁ</w:t>
      </w:r>
    </w:p>
    <w:p w:rsidR="003B4EF6" w:rsidRDefault="003B4EF6" w:rsidP="003B4EF6">
      <w:r>
        <w:t xml:space="preserve">                                                            - ROZPAD A PÁD ŘÍŠE ŘÍMSKÉ</w:t>
      </w:r>
    </w:p>
    <w:p w:rsidR="0036741D" w:rsidRDefault="0036741D" w:rsidP="0036741D">
      <w:r>
        <w:t>3. podívej se na prezentaci STAROVĚKÝ ŘÍM – 2. ČÁST – STRÁNKY 1 – 20</w:t>
      </w:r>
    </w:p>
    <w:p w:rsidR="003B4EF6" w:rsidRDefault="0036741D" w:rsidP="003B4EF6">
      <w:r>
        <w:t xml:space="preserve">                                                      </w:t>
      </w:r>
      <w:r w:rsidR="003B4EF6">
        <w:t>– PRINCIPÁT</w:t>
      </w:r>
    </w:p>
    <w:p w:rsidR="003B4EF6" w:rsidRDefault="003B4EF6" w:rsidP="003B4EF6">
      <w:r>
        <w:t xml:space="preserve">                                                        - OKTAVIÁN AUGUSTUS</w:t>
      </w:r>
    </w:p>
    <w:p w:rsidR="003B4EF6" w:rsidRDefault="003B4EF6" w:rsidP="003B4EF6">
      <w:r>
        <w:t xml:space="preserve">                                                       -  CÍSAŘI ZA PRINCIPÁTU</w:t>
      </w:r>
    </w:p>
    <w:p w:rsidR="003B4EF6" w:rsidRDefault="003B4EF6" w:rsidP="003B4EF6">
      <w:r>
        <w:t xml:space="preserve">                                                         - KOLONÁT</w:t>
      </w:r>
    </w:p>
    <w:p w:rsidR="003B4EF6" w:rsidRDefault="003B4EF6" w:rsidP="003B4EF6">
      <w:r>
        <w:t xml:space="preserve">                                                         - ADOPTIVNÍ CÍSAŘI</w:t>
      </w:r>
    </w:p>
    <w:p w:rsidR="003B4EF6" w:rsidRDefault="003B4EF6" w:rsidP="003B4EF6">
      <w:r>
        <w:t xml:space="preserve">                                                          - KRIZE ŘÍMA</w:t>
      </w:r>
    </w:p>
    <w:p w:rsidR="003B4EF6" w:rsidRDefault="003B4EF6" w:rsidP="003B4EF6">
      <w:r>
        <w:t xml:space="preserve">                                                          - DOMINÁT – POZDNÍ ŘÍŠE ŘÍMSKÁ</w:t>
      </w:r>
    </w:p>
    <w:p w:rsidR="003B4EF6" w:rsidRDefault="003B4EF6" w:rsidP="003B4EF6">
      <w:r>
        <w:t xml:space="preserve">                                                            - ROZPAD A PÁD ŘÍŠE ŘÍMSKÉ</w:t>
      </w:r>
    </w:p>
    <w:p w:rsidR="0036741D" w:rsidRDefault="003B4EF6" w:rsidP="003B4EF6">
      <w:r>
        <w:t>Stránky v prezentaci 20 - 63</w:t>
      </w:r>
    </w:p>
    <w:p w:rsidR="0036741D" w:rsidRDefault="0036741D" w:rsidP="0036741D">
      <w:r>
        <w:t xml:space="preserve">   – prohlédni si a popiš obrázky v</w:t>
      </w:r>
      <w:r w:rsidR="006A37ED">
        <w:t> </w:t>
      </w:r>
      <w:r>
        <w:t>prezentaci</w:t>
      </w:r>
    </w:p>
    <w:p w:rsidR="006A37ED" w:rsidRPr="006A37ED" w:rsidRDefault="006A37ED" w:rsidP="0036741D">
      <w:pPr>
        <w:rPr>
          <w:b/>
        </w:rPr>
      </w:pPr>
      <w:r w:rsidRPr="006A37ED">
        <w:rPr>
          <w:b/>
        </w:rPr>
        <w:t>ZÁPIS</w:t>
      </w:r>
    </w:p>
    <w:p w:rsidR="006A37ED" w:rsidRDefault="006A37ED" w:rsidP="0036741D">
      <w:pPr>
        <w:rPr>
          <w:b/>
          <w:u w:val="single"/>
        </w:rPr>
      </w:pPr>
      <w:r w:rsidRPr="006A37ED">
        <w:rPr>
          <w:b/>
          <w:u w:val="single"/>
        </w:rPr>
        <w:t>STAROVĚKÝ ŘÍM</w:t>
      </w:r>
    </w:p>
    <w:p w:rsidR="00140691" w:rsidRDefault="00140691" w:rsidP="0036741D">
      <w:r>
        <w:rPr>
          <w:b/>
          <w:u w:val="single"/>
        </w:rPr>
        <w:t>PRINCIPÁT</w:t>
      </w:r>
    </w:p>
    <w:p w:rsidR="00140691" w:rsidRDefault="00140691" w:rsidP="0036741D">
      <w:r>
        <w:t xml:space="preserve">1. 1. – 3. století n. l. </w:t>
      </w:r>
    </w:p>
    <w:p w:rsidR="00140691" w:rsidRDefault="00140691" w:rsidP="0036741D">
      <w:r>
        <w:t>2. principát – raná forma císařství</w:t>
      </w:r>
    </w:p>
    <w:p w:rsidR="00140691" w:rsidRDefault="00140691" w:rsidP="0036741D">
      <w:r>
        <w:lastRenderedPageBreak/>
        <w:t>3. senát ztrácí význam, rozhoduje císař</w:t>
      </w:r>
    </w:p>
    <w:p w:rsidR="00140691" w:rsidRDefault="00140691" w:rsidP="0036741D">
      <w:r>
        <w:t>4. císař se opíral o armádu</w:t>
      </w:r>
    </w:p>
    <w:p w:rsidR="00140691" w:rsidRDefault="00140691" w:rsidP="0036741D">
      <w:r>
        <w:t>5. odpůrci císaře trestáni</w:t>
      </w:r>
    </w:p>
    <w:p w:rsidR="00140691" w:rsidRPr="00140691" w:rsidRDefault="00140691" w:rsidP="0036741D">
      <w:pPr>
        <w:rPr>
          <w:b/>
          <w:u w:val="single"/>
        </w:rPr>
      </w:pPr>
      <w:r w:rsidRPr="00140691">
        <w:rPr>
          <w:b/>
          <w:u w:val="single"/>
        </w:rPr>
        <w:t>OKTAVIÁN AUGUSTUS</w:t>
      </w:r>
    </w:p>
    <w:p w:rsidR="00140691" w:rsidRDefault="00140691" w:rsidP="0036741D">
      <w:r w:rsidRPr="00140691">
        <w:rPr>
          <w:noProof/>
          <w:lang w:eastAsia="cs-CZ"/>
        </w:rPr>
        <w:drawing>
          <wp:inline distT="0" distB="0" distL="0" distR="0">
            <wp:extent cx="4440117" cy="2491154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943" cy="249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91" w:rsidRDefault="00140691" w:rsidP="0036741D">
      <w:pPr>
        <w:rPr>
          <w:b/>
          <w:u w:val="single"/>
        </w:rPr>
      </w:pPr>
      <w:r w:rsidRPr="00140691">
        <w:rPr>
          <w:b/>
          <w:u w:val="single"/>
        </w:rPr>
        <w:t>CÍSAŘI ZA PRINCIPÁTU</w:t>
      </w:r>
    </w:p>
    <w:p w:rsidR="00140691" w:rsidRDefault="00140691" w:rsidP="0036741D">
      <w:r w:rsidRPr="00CA398E">
        <w:rPr>
          <w:b/>
        </w:rPr>
        <w:t xml:space="preserve">Tiberius </w:t>
      </w:r>
      <w:r>
        <w:t>– úsporná opatření – neoblíbený</w:t>
      </w:r>
    </w:p>
    <w:p w:rsidR="00140691" w:rsidRDefault="00140691" w:rsidP="0036741D">
      <w:proofErr w:type="spellStart"/>
      <w:r w:rsidRPr="00CA398E">
        <w:rPr>
          <w:b/>
        </w:rPr>
        <w:t>Caligula</w:t>
      </w:r>
      <w:proofErr w:type="spellEnd"/>
      <w:r w:rsidRPr="00CA398E">
        <w:rPr>
          <w:b/>
        </w:rPr>
        <w:t xml:space="preserve"> </w:t>
      </w:r>
      <w:r>
        <w:t>– krutovláda</w:t>
      </w:r>
    </w:p>
    <w:p w:rsidR="00140691" w:rsidRDefault="00140691" w:rsidP="0036741D">
      <w:r w:rsidRPr="00CA398E">
        <w:rPr>
          <w:b/>
        </w:rPr>
        <w:t>Claudius</w:t>
      </w:r>
      <w:r>
        <w:t xml:space="preserve"> – zavedl systém císařských úředníků, výstavba silnic, připojil jih Británie</w:t>
      </w:r>
    </w:p>
    <w:p w:rsidR="00140691" w:rsidRPr="00140691" w:rsidRDefault="00140691" w:rsidP="0036741D">
      <w:r w:rsidRPr="00CA398E">
        <w:rPr>
          <w:b/>
        </w:rPr>
        <w:t xml:space="preserve">Nero </w:t>
      </w:r>
      <w:r>
        <w:t>– pronásledování odpůrců, krutovláda, podpálil Řím, zavražděn osobní gardou</w:t>
      </w:r>
    </w:p>
    <w:p w:rsidR="00140691" w:rsidRPr="00CA398E" w:rsidRDefault="00140691" w:rsidP="0036741D">
      <w:pPr>
        <w:rPr>
          <w:noProof/>
          <w:lang w:eastAsia="cs-CZ"/>
        </w:rPr>
      </w:pPr>
      <w:r w:rsidRPr="00CA398E">
        <w:rPr>
          <w:b/>
          <w:noProof/>
          <w:lang w:eastAsia="cs-CZ"/>
        </w:rPr>
        <w:t>Flaviovci</w:t>
      </w:r>
      <w:r w:rsidR="00CA398E">
        <w:rPr>
          <w:b/>
          <w:noProof/>
          <w:lang w:eastAsia="cs-CZ"/>
        </w:rPr>
        <w:t xml:space="preserve"> - </w:t>
      </w:r>
      <w:r w:rsidR="00CA398E">
        <w:rPr>
          <w:noProof/>
          <w:lang w:eastAsia="cs-CZ"/>
        </w:rPr>
        <w:t>rod</w:t>
      </w:r>
    </w:p>
    <w:p w:rsidR="00140691" w:rsidRDefault="00140691" w:rsidP="0036741D">
      <w:pPr>
        <w:rPr>
          <w:noProof/>
          <w:lang w:eastAsia="cs-CZ"/>
        </w:rPr>
      </w:pPr>
      <w:r w:rsidRPr="00CA398E">
        <w:rPr>
          <w:b/>
          <w:noProof/>
          <w:lang w:eastAsia="cs-CZ"/>
        </w:rPr>
        <w:t xml:space="preserve">Vespasianus </w:t>
      </w:r>
      <w:r>
        <w:rPr>
          <w:noProof/>
          <w:lang w:eastAsia="cs-CZ"/>
        </w:rPr>
        <w:t>– urovnání poměrů v říši</w:t>
      </w:r>
    </w:p>
    <w:p w:rsidR="00140691" w:rsidRDefault="00140691" w:rsidP="0036741D">
      <w:pPr>
        <w:rPr>
          <w:noProof/>
          <w:lang w:eastAsia="cs-CZ"/>
        </w:rPr>
      </w:pPr>
      <w:r w:rsidRPr="00CA398E">
        <w:rPr>
          <w:b/>
          <w:noProof/>
          <w:lang w:eastAsia="cs-CZ"/>
        </w:rPr>
        <w:t xml:space="preserve">Titus </w:t>
      </w:r>
      <w:r>
        <w:rPr>
          <w:noProof/>
          <w:lang w:eastAsia="cs-CZ"/>
        </w:rPr>
        <w:t>– výbuch sopky Vesuv – zničeno město Pompeje</w:t>
      </w:r>
    </w:p>
    <w:p w:rsidR="00140691" w:rsidRPr="00140691" w:rsidRDefault="00CA398E" w:rsidP="0036741D">
      <w:r w:rsidRPr="00CA398E">
        <w:rPr>
          <w:b/>
          <w:noProof/>
          <w:lang w:eastAsia="cs-CZ"/>
        </w:rPr>
        <w:t>Domitianus</w:t>
      </w:r>
      <w:r>
        <w:rPr>
          <w:noProof/>
          <w:lang w:eastAsia="cs-CZ"/>
        </w:rPr>
        <w:t xml:space="preserve"> – budování opevnění na hranici Říma – Limes Romanus, krutý</w:t>
      </w:r>
    </w:p>
    <w:p w:rsidR="00B07719" w:rsidRDefault="00CA398E">
      <w:r w:rsidRPr="00CA398E">
        <w:rPr>
          <w:noProof/>
          <w:lang w:eastAsia="cs-CZ"/>
        </w:rPr>
        <w:drawing>
          <wp:inline distT="0" distB="0" distL="0" distR="0">
            <wp:extent cx="4601308" cy="2581592"/>
            <wp:effectExtent l="0" t="0" r="889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271" cy="258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8E" w:rsidRDefault="00CA398E">
      <w:pPr>
        <w:rPr>
          <w:b/>
          <w:u w:val="single"/>
        </w:rPr>
      </w:pPr>
      <w:r w:rsidRPr="00CA398E">
        <w:rPr>
          <w:b/>
          <w:u w:val="single"/>
        </w:rPr>
        <w:lastRenderedPageBreak/>
        <w:t>KRIZE ŘÍMA</w:t>
      </w:r>
    </w:p>
    <w:p w:rsidR="00CA398E" w:rsidRDefault="00CA398E">
      <w:pPr>
        <w:rPr>
          <w:i/>
          <w:u w:val="single"/>
        </w:rPr>
      </w:pPr>
      <w:r w:rsidRPr="00CA398E">
        <w:rPr>
          <w:i/>
          <w:u w:val="single"/>
        </w:rPr>
        <w:t>2. – 3. století n. l.</w:t>
      </w:r>
    </w:p>
    <w:p w:rsidR="00CA398E" w:rsidRDefault="00CA398E">
      <w:r>
        <w:t>1. útoky Germánů</w:t>
      </w:r>
    </w:p>
    <w:p w:rsidR="00CA398E" w:rsidRDefault="00CA398E">
      <w:r>
        <w:t>2. zvyšování daní</w:t>
      </w:r>
    </w:p>
    <w:p w:rsidR="00CA398E" w:rsidRDefault="00CA398E">
      <w:r>
        <w:t xml:space="preserve">3. </w:t>
      </w:r>
      <w:proofErr w:type="spellStart"/>
      <w:r>
        <w:t>koloni</w:t>
      </w:r>
      <w:proofErr w:type="spellEnd"/>
      <w:r>
        <w:t xml:space="preserve"> nemohli daně zaplatit, opouštěli pronajaté pozemky</w:t>
      </w:r>
    </w:p>
    <w:p w:rsidR="00CA398E" w:rsidRDefault="00CA398E">
      <w:r>
        <w:t>4. znehodnocování měny</w:t>
      </w:r>
    </w:p>
    <w:p w:rsidR="00CA398E" w:rsidRDefault="00CA398E">
      <w:r>
        <w:t>5. naturální směna – vzájemná výměna výrobků a plodin</w:t>
      </w:r>
    </w:p>
    <w:p w:rsidR="00CA398E" w:rsidRDefault="00CA398E">
      <w:r>
        <w:t>6. úpadek řemesel, domácí výroba</w:t>
      </w:r>
    </w:p>
    <w:p w:rsidR="00CA398E" w:rsidRDefault="00CA398E">
      <w:r>
        <w:t>7. střídání císařů, dosazovala je armáda – vojenští císaři</w:t>
      </w:r>
    </w:p>
    <w:p w:rsidR="00CA398E" w:rsidRDefault="00CA398E">
      <w:pPr>
        <w:rPr>
          <w:b/>
          <w:u w:val="single"/>
        </w:rPr>
      </w:pPr>
      <w:r w:rsidRPr="00CA398E">
        <w:rPr>
          <w:b/>
          <w:u w:val="single"/>
        </w:rPr>
        <w:t xml:space="preserve">POZDNÍ ŘÍŠE ŘÍMSKÁ </w:t>
      </w:r>
      <w:r w:rsidR="00944AD2">
        <w:rPr>
          <w:b/>
          <w:u w:val="single"/>
        </w:rPr>
        <w:t>–</w:t>
      </w:r>
      <w:r w:rsidRPr="00CA398E">
        <w:rPr>
          <w:b/>
          <w:u w:val="single"/>
        </w:rPr>
        <w:t xml:space="preserve"> DOMINÁT</w:t>
      </w:r>
    </w:p>
    <w:p w:rsidR="00944AD2" w:rsidRPr="00944AD2" w:rsidRDefault="00944AD2">
      <w:r w:rsidRPr="00944AD2">
        <w:t>3. – 5. stol. n.</w:t>
      </w:r>
      <w:r>
        <w:t xml:space="preserve"> </w:t>
      </w:r>
      <w:r w:rsidRPr="00944AD2">
        <w:t>l.</w:t>
      </w:r>
    </w:p>
    <w:p w:rsidR="00CA398E" w:rsidRDefault="00944AD2">
      <w:pPr>
        <w:rPr>
          <w:b/>
          <w:u w:val="single"/>
        </w:rPr>
      </w:pPr>
      <w:r w:rsidRPr="00944AD2">
        <w:rPr>
          <w:b/>
          <w:u w:val="single"/>
        </w:rPr>
        <w:t>DIOKLETIANUS</w:t>
      </w:r>
    </w:p>
    <w:p w:rsidR="00944AD2" w:rsidRDefault="00944AD2">
      <w:r>
        <w:t xml:space="preserve">1. nastolil neomezenou vládu císaře, císař vystupoval jako pán – </w:t>
      </w:r>
      <w:proofErr w:type="spellStart"/>
      <w:r>
        <w:t>dominus</w:t>
      </w:r>
      <w:proofErr w:type="spellEnd"/>
      <w:r>
        <w:t xml:space="preserve">, podle toho </w:t>
      </w:r>
      <w:proofErr w:type="spellStart"/>
      <w:r>
        <w:t>dominát</w:t>
      </w:r>
      <w:proofErr w:type="spellEnd"/>
      <w:r>
        <w:t xml:space="preserve"> – pozdní fáze císařství</w:t>
      </w:r>
    </w:p>
    <w:p w:rsidR="00944AD2" w:rsidRDefault="00944AD2">
      <w:r>
        <w:t>2. císař mohl vydávat zákony, byl nejvyšším soudcem, senát ztratil své postavení</w:t>
      </w:r>
    </w:p>
    <w:p w:rsidR="00944AD2" w:rsidRDefault="00944AD2">
      <w:r>
        <w:t>3. zavedl maximální, hranice chránily stálé pohraniční jednotky, na opuštěných pozemcích usadil barbary – obyvatele, kteří žili za hranicemi Říma</w:t>
      </w:r>
    </w:p>
    <w:p w:rsidR="00944AD2" w:rsidRPr="00944AD2" w:rsidRDefault="00944AD2">
      <w:r>
        <w:t>4. vládl se spolucísařem</w:t>
      </w:r>
    </w:p>
    <w:p w:rsidR="00CA398E" w:rsidRPr="00944AD2" w:rsidRDefault="00944AD2">
      <w:pPr>
        <w:rPr>
          <w:b/>
          <w:u w:val="single"/>
        </w:rPr>
      </w:pPr>
      <w:r w:rsidRPr="00944AD2">
        <w:rPr>
          <w:b/>
          <w:noProof/>
          <w:u w:val="single"/>
          <w:lang w:eastAsia="cs-CZ"/>
        </w:rPr>
        <w:t>KONSTANTIN</w:t>
      </w:r>
    </w:p>
    <w:p w:rsidR="00140691" w:rsidRDefault="00944AD2">
      <w:r>
        <w:t>1. přenesl sídlo do Konstantinopole na východě – obával se vpádu Germánů</w:t>
      </w:r>
    </w:p>
    <w:p w:rsidR="00944AD2" w:rsidRDefault="00944AD2">
      <w:r>
        <w:t>2.</w:t>
      </w:r>
      <w:r w:rsidR="00391DEF">
        <w:t xml:space="preserve"> </w:t>
      </w:r>
      <w:r>
        <w:t xml:space="preserve">nařídil, aby </w:t>
      </w:r>
      <w:r w:rsidR="00391DEF">
        <w:t>kolonát i řemesla byla dědičná – chtěl oživit hospodářství</w:t>
      </w:r>
    </w:p>
    <w:p w:rsidR="00AF5610" w:rsidRDefault="00391DEF">
      <w:r>
        <w:t>3. vydal edikt (listina) milánský – zrovnoprávnil křesťanství s ostatními náboženstvími</w:t>
      </w:r>
      <w:bookmarkStart w:id="0" w:name="_GoBack"/>
      <w:bookmarkEnd w:id="0"/>
    </w:p>
    <w:p w:rsidR="00391DEF" w:rsidRDefault="00AF5610">
      <w:pPr>
        <w:rPr>
          <w:b/>
          <w:u w:val="single"/>
        </w:rPr>
      </w:pPr>
      <w:r w:rsidRPr="00AF5610">
        <w:rPr>
          <w:b/>
          <w:u w:val="single"/>
        </w:rPr>
        <w:t>ROZPAD A PÁD ŘÍŠE ŘÍMSKÉ</w:t>
      </w:r>
      <w:r w:rsidR="00391DEF" w:rsidRPr="00AF5610">
        <w:rPr>
          <w:b/>
          <w:u w:val="single"/>
        </w:rPr>
        <w:t xml:space="preserve"> </w:t>
      </w:r>
    </w:p>
    <w:p w:rsidR="00AF5610" w:rsidRPr="00AF5610" w:rsidRDefault="00AF5610">
      <w:pPr>
        <w:rPr>
          <w:b/>
          <w:u w:val="single"/>
        </w:rPr>
      </w:pPr>
      <w:r w:rsidRPr="00AF5610">
        <w:rPr>
          <w:b/>
          <w:noProof/>
          <w:u w:val="single"/>
          <w:lang w:eastAsia="cs-CZ"/>
        </w:rPr>
        <w:drawing>
          <wp:inline distT="0" distB="0" distL="0" distR="0">
            <wp:extent cx="4577861" cy="2568436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43" cy="25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610" w:rsidRPr="00AF5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41D"/>
    <w:rsid w:val="00140691"/>
    <w:rsid w:val="0036741D"/>
    <w:rsid w:val="00391DEF"/>
    <w:rsid w:val="003B4EF6"/>
    <w:rsid w:val="006A37ED"/>
    <w:rsid w:val="00944AD2"/>
    <w:rsid w:val="00AF5610"/>
    <w:rsid w:val="00B07719"/>
    <w:rsid w:val="00CA3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BF2AA"/>
  <w15:chartTrackingRefBased/>
  <w15:docId w15:val="{9B0B9FBB-5820-43C6-AC0C-75380FCD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6741D"/>
    <w:pPr>
      <w:spacing w:line="252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486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Ladislava Giblová</dc:creator>
  <cp:keywords/>
  <dc:description/>
  <cp:lastModifiedBy>Ladislava Giblová</cp:lastModifiedBy>
  <cp:revision>4</cp:revision>
  <dcterms:created xsi:type="dcterms:W3CDTF">2020-06-08T06:31:00Z</dcterms:created>
  <dcterms:modified xsi:type="dcterms:W3CDTF">2020-06-08T07:18:00Z</dcterms:modified>
</cp:coreProperties>
</file>