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A0" w:rsidRPr="00852087" w:rsidRDefault="00767127" w:rsidP="00767127">
      <w:pPr>
        <w:pStyle w:val="Nzev"/>
        <w:rPr>
          <w:sz w:val="32"/>
          <w:szCs w:val="32"/>
        </w:rPr>
      </w:pPr>
      <w:r w:rsidRPr="00852087">
        <w:rPr>
          <w:sz w:val="32"/>
          <w:szCs w:val="32"/>
        </w:rPr>
        <w:t>Přívlastek – cvičení</w:t>
      </w:r>
    </w:p>
    <w:p w:rsidR="00844E34" w:rsidRPr="00852087" w:rsidRDefault="001832A6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b/>
          <w:bCs/>
          <w:sz w:val="26"/>
          <w:szCs w:val="26"/>
        </w:rPr>
        <w:t>Najděte ve větě přívlastek</w:t>
      </w:r>
      <w:r w:rsidR="00EB0F45" w:rsidRPr="00852087">
        <w:rPr>
          <w:rFonts w:ascii="Comic Sans MS" w:hAnsi="Comic Sans MS"/>
          <w:b/>
          <w:bCs/>
          <w:sz w:val="26"/>
          <w:szCs w:val="26"/>
        </w:rPr>
        <w:t xml:space="preserve"> a určete jeho druh.</w:t>
      </w:r>
    </w:p>
    <w:p w:rsidR="00844E34" w:rsidRPr="00852087" w:rsidRDefault="00EB0F45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Z okna máme krásný výhled. _____________________________</w:t>
      </w:r>
      <w:r w:rsidRPr="00852087">
        <w:rPr>
          <w:rFonts w:ascii="Comic Sans MS" w:hAnsi="Comic Sans MS"/>
          <w:sz w:val="26"/>
          <w:szCs w:val="26"/>
        </w:rPr>
        <w:br/>
        <w:t>Koupila si kožené boty. __________________________________</w:t>
      </w:r>
      <w:r w:rsidRPr="00852087">
        <w:rPr>
          <w:rFonts w:ascii="Comic Sans MS" w:hAnsi="Comic Sans MS"/>
          <w:sz w:val="26"/>
          <w:szCs w:val="26"/>
        </w:rPr>
        <w:br/>
        <w:t>Mám ráda vůni šeříku. __________________________________</w:t>
      </w:r>
      <w:r w:rsidRPr="00852087">
        <w:rPr>
          <w:rFonts w:ascii="Comic Sans MS" w:hAnsi="Comic Sans MS"/>
          <w:sz w:val="26"/>
          <w:szCs w:val="26"/>
        </w:rPr>
        <w:br/>
        <w:t>Ze zahrady bylo slyšet mňoukání kočky. ____________________</w:t>
      </w:r>
      <w:r w:rsidRPr="00852087">
        <w:rPr>
          <w:rFonts w:ascii="Comic Sans MS" w:hAnsi="Comic Sans MS"/>
          <w:sz w:val="26"/>
          <w:szCs w:val="26"/>
        </w:rPr>
        <w:br/>
        <w:t>Výslech zločince začne v poledne. _________________________</w:t>
      </w:r>
      <w:r w:rsidRPr="00852087">
        <w:rPr>
          <w:rFonts w:ascii="Comic Sans MS" w:hAnsi="Comic Sans MS"/>
          <w:sz w:val="26"/>
          <w:szCs w:val="26"/>
        </w:rPr>
        <w:br/>
        <w:t>Chcete si prohlédnout fotografie ze svatby? _________________</w:t>
      </w:r>
      <w:r w:rsidRPr="00852087">
        <w:rPr>
          <w:rFonts w:ascii="Comic Sans MS" w:hAnsi="Comic Sans MS"/>
          <w:sz w:val="26"/>
          <w:szCs w:val="26"/>
        </w:rPr>
        <w:br/>
        <w:t>Neviděl jsi moje nůžky? __</w:t>
      </w:r>
      <w:r w:rsidR="00767127" w:rsidRPr="00852087">
        <w:rPr>
          <w:rFonts w:ascii="Comic Sans MS" w:hAnsi="Comic Sans MS"/>
          <w:sz w:val="26"/>
          <w:szCs w:val="26"/>
        </w:rPr>
        <w:t>______________________________</w:t>
      </w:r>
      <w:r w:rsidRPr="00852087">
        <w:rPr>
          <w:rFonts w:ascii="Comic Sans MS" w:hAnsi="Comic Sans MS"/>
          <w:sz w:val="26"/>
          <w:szCs w:val="26"/>
        </w:rPr>
        <w:br/>
        <w:t>K obědu máme krupicovou kaši. ___________________________</w:t>
      </w:r>
    </w:p>
    <w:p w:rsidR="001832A6" w:rsidRPr="00852087" w:rsidRDefault="001832A6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2. Rozvíjej podstatná jména vhodnými přívlastky.</w:t>
      </w:r>
    </w:p>
    <w:p w:rsidR="00623771" w:rsidRPr="00852087" w:rsidRDefault="00623771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 xml:space="preserve"> ______________ cvrček celé léto zpíval a _______________</w:t>
      </w:r>
      <w:r w:rsidR="00852087" w:rsidRPr="00852087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852087">
        <w:rPr>
          <w:rFonts w:ascii="Comic Sans MS" w:hAnsi="Comic Sans MS"/>
          <w:sz w:val="26"/>
          <w:szCs w:val="26"/>
        </w:rPr>
        <w:t>mravenci  pracovali</w:t>
      </w:r>
      <w:proofErr w:type="gramEnd"/>
      <w:r w:rsidRPr="00852087">
        <w:rPr>
          <w:rFonts w:ascii="Comic Sans MS" w:hAnsi="Comic Sans MS"/>
          <w:sz w:val="26"/>
          <w:szCs w:val="26"/>
        </w:rPr>
        <w:t>.</w:t>
      </w:r>
      <w:r w:rsidR="00852087" w:rsidRPr="00852087">
        <w:rPr>
          <w:rFonts w:ascii="Comic Sans MS" w:hAnsi="Comic Sans MS"/>
          <w:sz w:val="26"/>
          <w:szCs w:val="26"/>
        </w:rPr>
        <w:t xml:space="preserve"> </w:t>
      </w:r>
      <w:r w:rsidRPr="00852087">
        <w:rPr>
          <w:rFonts w:ascii="Comic Sans MS" w:hAnsi="Comic Sans MS"/>
          <w:sz w:val="26"/>
          <w:szCs w:val="26"/>
        </w:rPr>
        <w:t>Přišel ______________ podzim, ______________ listí začalo padat a _____________ cvrček opustil ____________strom.</w:t>
      </w:r>
    </w:p>
    <w:p w:rsidR="00623771" w:rsidRPr="00852087" w:rsidRDefault="00623771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3. Změň přívlastky shodné v přívlastky neshodné.</w:t>
      </w:r>
    </w:p>
    <w:p w:rsidR="00623771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c</w:t>
      </w:r>
      <w:r w:rsidR="00623771" w:rsidRPr="00852087">
        <w:rPr>
          <w:rFonts w:ascii="Comic Sans MS" w:hAnsi="Comic Sans MS"/>
          <w:sz w:val="26"/>
          <w:szCs w:val="26"/>
        </w:rPr>
        <w:t xml:space="preserve">ihlová dům __________________________________________   </w:t>
      </w:r>
    </w:p>
    <w:p w:rsidR="00623771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p</w:t>
      </w:r>
      <w:r w:rsidR="00623771" w:rsidRPr="00852087">
        <w:rPr>
          <w:rFonts w:ascii="Comic Sans MS" w:hAnsi="Comic Sans MS"/>
          <w:sz w:val="26"/>
          <w:szCs w:val="26"/>
        </w:rPr>
        <w:t>omerančová šťáva</w:t>
      </w:r>
      <w:r w:rsidRPr="00852087">
        <w:rPr>
          <w:rFonts w:ascii="Comic Sans MS" w:hAnsi="Comic Sans MS"/>
          <w:sz w:val="26"/>
          <w:szCs w:val="26"/>
        </w:rPr>
        <w:t xml:space="preserve"> </w:t>
      </w:r>
      <w:r w:rsidR="00623771" w:rsidRPr="00852087">
        <w:rPr>
          <w:rFonts w:ascii="Comic Sans MS" w:hAnsi="Comic Sans MS"/>
          <w:sz w:val="26"/>
          <w:szCs w:val="26"/>
        </w:rPr>
        <w:t>____________________________________</w:t>
      </w:r>
    </w:p>
    <w:p w:rsidR="00DB0998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hedvábný šátek _______________________________________</w:t>
      </w:r>
    </w:p>
    <w:p w:rsidR="00DB0998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4. Změňte přívlastky neshodné v přívlastky shodné.</w:t>
      </w:r>
    </w:p>
    <w:p w:rsidR="00DB0998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polévka z rajčat _______________________________________</w:t>
      </w:r>
    </w:p>
    <w:p w:rsidR="00DB0998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prsten ze zlata _______________________________________</w:t>
      </w:r>
    </w:p>
    <w:p w:rsidR="00DB0998" w:rsidRPr="00852087" w:rsidRDefault="00DB0998" w:rsidP="00767127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hrdina z filmu ________________________________________</w:t>
      </w:r>
    </w:p>
    <w:p w:rsidR="00852087" w:rsidRDefault="00852087" w:rsidP="00767127">
      <w:pPr>
        <w:pStyle w:val="Nzev"/>
        <w:rPr>
          <w:sz w:val="32"/>
          <w:szCs w:val="32"/>
        </w:rPr>
      </w:pPr>
    </w:p>
    <w:p w:rsidR="00852087" w:rsidRDefault="00852087" w:rsidP="00767127">
      <w:pPr>
        <w:pStyle w:val="Nzev"/>
        <w:rPr>
          <w:sz w:val="32"/>
          <w:szCs w:val="32"/>
        </w:rPr>
      </w:pPr>
    </w:p>
    <w:p w:rsidR="00767127" w:rsidRPr="00852087" w:rsidRDefault="00767127" w:rsidP="00767127">
      <w:pPr>
        <w:pStyle w:val="Nzev"/>
        <w:rPr>
          <w:sz w:val="32"/>
          <w:szCs w:val="32"/>
        </w:rPr>
      </w:pPr>
      <w:r w:rsidRPr="00852087">
        <w:rPr>
          <w:sz w:val="32"/>
          <w:szCs w:val="32"/>
        </w:rPr>
        <w:lastRenderedPageBreak/>
        <w:t>Předmět – cvičení</w:t>
      </w:r>
    </w:p>
    <w:p w:rsidR="00844E34" w:rsidRPr="00852087" w:rsidRDefault="00E7359A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b/>
          <w:bCs/>
          <w:sz w:val="26"/>
          <w:szCs w:val="26"/>
        </w:rPr>
        <w:t xml:space="preserve">1. </w:t>
      </w:r>
      <w:r w:rsidR="00EB0F45" w:rsidRPr="00852087">
        <w:rPr>
          <w:rFonts w:ascii="Comic Sans MS" w:hAnsi="Comic Sans MS"/>
          <w:b/>
          <w:bCs/>
          <w:sz w:val="26"/>
          <w:szCs w:val="26"/>
        </w:rPr>
        <w:t>Vyhledejte v následujících větách předměty a určete jejich pád.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1) Dotkl se mě rukou.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2) Napsal dlouhý dopis bratrovi.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3) Jitka zapomněla na svého kamaráda.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4) Podej mi židli.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5) Poznali jsme jeho nedobré úmysly.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6) Je třeba pamatovat i na babičku a dědečka.</w:t>
      </w:r>
    </w:p>
    <w:p w:rsidR="00844E34" w:rsidRPr="00852087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7) Četl jsem dobrou knihu.</w:t>
      </w:r>
    </w:p>
    <w:p w:rsidR="00844E34" w:rsidRDefault="00EB0F45" w:rsidP="00767127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8) Potřebovali jsme nakoupit základní potraviny.</w:t>
      </w:r>
    </w:p>
    <w:p w:rsidR="00852087" w:rsidRPr="00852087" w:rsidRDefault="00852087" w:rsidP="00767127">
      <w:pPr>
        <w:rPr>
          <w:rFonts w:ascii="Comic Sans MS" w:hAnsi="Comic Sans MS"/>
          <w:sz w:val="26"/>
          <w:szCs w:val="26"/>
        </w:rPr>
      </w:pPr>
    </w:p>
    <w:p w:rsidR="00E7359A" w:rsidRPr="00852087" w:rsidRDefault="00E7359A" w:rsidP="00767127">
      <w:pPr>
        <w:rPr>
          <w:rFonts w:ascii="Comic Sans MS" w:hAnsi="Comic Sans MS"/>
          <w:b/>
          <w:sz w:val="26"/>
          <w:szCs w:val="26"/>
        </w:rPr>
      </w:pPr>
      <w:r w:rsidRPr="00852087">
        <w:rPr>
          <w:rFonts w:ascii="Comic Sans MS" w:hAnsi="Comic Sans MS"/>
          <w:b/>
          <w:sz w:val="26"/>
          <w:szCs w:val="26"/>
        </w:rPr>
        <w:t>2. Doplňte vhodný předmět a určete pád.</w:t>
      </w:r>
    </w:p>
    <w:p w:rsidR="00E7359A" w:rsidRPr="00852087" w:rsidRDefault="00852087" w:rsidP="00E7359A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š</w:t>
      </w:r>
      <w:r w:rsidR="00E7359A" w:rsidRPr="00852087">
        <w:rPr>
          <w:rFonts w:ascii="Comic Sans MS" w:hAnsi="Comic Sans MS"/>
          <w:sz w:val="26"/>
          <w:szCs w:val="26"/>
        </w:rPr>
        <w:t>il _____________, spatřil _____________, polámal ________________, sázel _____________,</w:t>
      </w:r>
      <w:r w:rsidRPr="00852087">
        <w:rPr>
          <w:rFonts w:ascii="Comic Sans MS" w:hAnsi="Comic Sans MS"/>
          <w:sz w:val="26"/>
          <w:szCs w:val="26"/>
        </w:rPr>
        <w:t xml:space="preserve"> </w:t>
      </w:r>
      <w:r w:rsidR="00E7359A" w:rsidRPr="00852087">
        <w:rPr>
          <w:rFonts w:ascii="Comic Sans MS" w:hAnsi="Comic Sans MS"/>
          <w:sz w:val="26"/>
          <w:szCs w:val="26"/>
        </w:rPr>
        <w:t xml:space="preserve">prodal ____________, chlubil se ______________,            </w:t>
      </w:r>
    </w:p>
    <w:p w:rsidR="00E7359A" w:rsidRPr="00852087" w:rsidRDefault="00E7359A" w:rsidP="00E7359A">
      <w:pPr>
        <w:spacing w:line="360" w:lineRule="auto"/>
        <w:rPr>
          <w:rFonts w:ascii="Comic Sans MS" w:hAnsi="Comic Sans MS"/>
          <w:b/>
          <w:sz w:val="26"/>
          <w:szCs w:val="26"/>
        </w:rPr>
      </w:pPr>
      <w:r w:rsidRPr="00852087">
        <w:rPr>
          <w:rFonts w:ascii="Comic Sans MS" w:hAnsi="Comic Sans MS"/>
          <w:b/>
          <w:sz w:val="26"/>
          <w:szCs w:val="26"/>
        </w:rPr>
        <w:t>3. Užijte uvedená slova jako předměty ve větách</w:t>
      </w:r>
      <w:r w:rsidR="00852087" w:rsidRPr="00852087">
        <w:rPr>
          <w:rFonts w:ascii="Comic Sans MS" w:hAnsi="Comic Sans MS"/>
          <w:b/>
          <w:sz w:val="26"/>
          <w:szCs w:val="26"/>
        </w:rPr>
        <w:t xml:space="preserve"> (můžete změnit pád)</w:t>
      </w:r>
      <w:r w:rsidRPr="00852087">
        <w:rPr>
          <w:rFonts w:ascii="Comic Sans MS" w:hAnsi="Comic Sans MS"/>
          <w:b/>
          <w:sz w:val="26"/>
          <w:szCs w:val="26"/>
        </w:rPr>
        <w:t>.</w:t>
      </w:r>
    </w:p>
    <w:p w:rsidR="00E7359A" w:rsidRPr="00852087" w:rsidRDefault="00E7359A" w:rsidP="00E7359A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svatba _____________________________________________</w:t>
      </w:r>
    </w:p>
    <w:p w:rsidR="00E7359A" w:rsidRPr="00852087" w:rsidRDefault="00E7359A" w:rsidP="00E7359A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pavučina ____________________________________________</w:t>
      </w:r>
    </w:p>
    <w:p w:rsidR="00E7359A" w:rsidRPr="00852087" w:rsidRDefault="00E7359A" w:rsidP="00E7359A">
      <w:pPr>
        <w:spacing w:line="36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atlas _______________________________________________</w:t>
      </w:r>
    </w:p>
    <w:p w:rsidR="00767127" w:rsidRDefault="00767127" w:rsidP="00767127"/>
    <w:p w:rsidR="00767127" w:rsidRDefault="00767127" w:rsidP="00767127"/>
    <w:p w:rsidR="00767127" w:rsidRDefault="00767127" w:rsidP="00767127"/>
    <w:p w:rsidR="00767127" w:rsidRDefault="00767127" w:rsidP="00767127"/>
    <w:p w:rsidR="00767127" w:rsidRDefault="00767127" w:rsidP="00767127"/>
    <w:p w:rsidR="00767127" w:rsidRDefault="00767127" w:rsidP="00767127"/>
    <w:p w:rsidR="00852087" w:rsidRDefault="00852087" w:rsidP="00767127">
      <w:pPr>
        <w:pStyle w:val="Nzev"/>
        <w:rPr>
          <w:sz w:val="32"/>
          <w:szCs w:val="32"/>
        </w:rPr>
      </w:pPr>
    </w:p>
    <w:p w:rsidR="00767127" w:rsidRPr="00852087" w:rsidRDefault="00767127" w:rsidP="00767127">
      <w:pPr>
        <w:pStyle w:val="Nzev"/>
        <w:rPr>
          <w:sz w:val="32"/>
          <w:szCs w:val="32"/>
        </w:rPr>
      </w:pPr>
      <w:r w:rsidRPr="00852087">
        <w:rPr>
          <w:sz w:val="32"/>
          <w:szCs w:val="32"/>
        </w:rPr>
        <w:lastRenderedPageBreak/>
        <w:t>Příslo</w:t>
      </w:r>
      <w:r w:rsidR="00EB0F45" w:rsidRPr="00852087">
        <w:rPr>
          <w:sz w:val="32"/>
          <w:szCs w:val="32"/>
        </w:rPr>
        <w:t>večné určení</w:t>
      </w:r>
    </w:p>
    <w:p w:rsidR="000306F2" w:rsidRPr="00852087" w:rsidRDefault="000306F2" w:rsidP="000306F2">
      <w:pPr>
        <w:pStyle w:val="Odstavecseseznamem"/>
        <w:numPr>
          <w:ilvl w:val="0"/>
          <w:numId w:val="7"/>
        </w:numPr>
        <w:rPr>
          <w:rFonts w:ascii="Comic Sans MS" w:hAnsi="Comic Sans MS"/>
          <w:b/>
          <w:sz w:val="26"/>
          <w:szCs w:val="26"/>
        </w:rPr>
      </w:pPr>
      <w:r w:rsidRPr="00852087">
        <w:rPr>
          <w:rFonts w:ascii="Comic Sans MS" w:hAnsi="Comic Sans MS"/>
          <w:b/>
          <w:sz w:val="26"/>
          <w:szCs w:val="26"/>
        </w:rPr>
        <w:t xml:space="preserve">Doplňte ke slovesům vhodná </w:t>
      </w:r>
      <w:proofErr w:type="spellStart"/>
      <w:r w:rsidRPr="00852087">
        <w:rPr>
          <w:rFonts w:ascii="Comic Sans MS" w:hAnsi="Comic Sans MS"/>
          <w:b/>
          <w:sz w:val="26"/>
          <w:szCs w:val="26"/>
        </w:rPr>
        <w:t>Pu</w:t>
      </w:r>
      <w:proofErr w:type="spellEnd"/>
      <w:r w:rsidRPr="00852087">
        <w:rPr>
          <w:rFonts w:ascii="Comic Sans MS" w:hAnsi="Comic Sans MS"/>
          <w:b/>
          <w:sz w:val="26"/>
          <w:szCs w:val="26"/>
        </w:rPr>
        <w:t>.</w:t>
      </w:r>
    </w:p>
    <w:p w:rsidR="00F75F7F" w:rsidRDefault="000306F2" w:rsidP="000306F2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vstával ____________, čekal _______________,</w:t>
      </w:r>
      <w:r w:rsidR="00852087">
        <w:rPr>
          <w:rFonts w:ascii="Comic Sans MS" w:hAnsi="Comic Sans MS"/>
          <w:sz w:val="26"/>
          <w:szCs w:val="26"/>
        </w:rPr>
        <w:t xml:space="preserve"> </w:t>
      </w:r>
      <w:r w:rsidRPr="00852087">
        <w:rPr>
          <w:rFonts w:ascii="Comic Sans MS" w:hAnsi="Comic Sans MS"/>
          <w:sz w:val="26"/>
          <w:szCs w:val="26"/>
        </w:rPr>
        <w:t xml:space="preserve">odpočíval ________________, </w:t>
      </w:r>
    </w:p>
    <w:p w:rsidR="000306F2" w:rsidRPr="00852087" w:rsidRDefault="000306F2" w:rsidP="000306F2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šel ______________,</w:t>
      </w:r>
      <w:r w:rsidR="00F75F7F">
        <w:rPr>
          <w:rFonts w:ascii="Comic Sans MS" w:hAnsi="Comic Sans MS"/>
          <w:sz w:val="26"/>
          <w:szCs w:val="26"/>
        </w:rPr>
        <w:t xml:space="preserve"> </w:t>
      </w:r>
      <w:r w:rsidRPr="00852087">
        <w:rPr>
          <w:rFonts w:ascii="Comic Sans MS" w:hAnsi="Comic Sans MS"/>
          <w:sz w:val="26"/>
          <w:szCs w:val="26"/>
        </w:rPr>
        <w:t>zpíval_______________, mluvil _________________,</w:t>
      </w:r>
    </w:p>
    <w:p w:rsidR="000306F2" w:rsidRPr="00852087" w:rsidRDefault="000306F2" w:rsidP="000306F2">
      <w:pPr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jel ______________, cvičil _____________</w:t>
      </w:r>
    </w:p>
    <w:p w:rsidR="000306F2" w:rsidRPr="00852087" w:rsidRDefault="000306F2" w:rsidP="000306F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6"/>
          <w:szCs w:val="26"/>
        </w:rPr>
      </w:pPr>
      <w:r w:rsidRPr="00852087">
        <w:rPr>
          <w:rFonts w:ascii="Comic Sans MS" w:hAnsi="Comic Sans MS"/>
          <w:b/>
          <w:bCs/>
          <w:sz w:val="26"/>
          <w:szCs w:val="26"/>
        </w:rPr>
        <w:t>Vyhledej</w:t>
      </w:r>
      <w:r w:rsidR="00F75F7F">
        <w:rPr>
          <w:rFonts w:ascii="Comic Sans MS" w:hAnsi="Comic Sans MS"/>
          <w:b/>
          <w:bCs/>
          <w:sz w:val="26"/>
          <w:szCs w:val="26"/>
        </w:rPr>
        <w:t>te</w:t>
      </w:r>
      <w:r w:rsidRPr="00852087">
        <w:rPr>
          <w:rFonts w:ascii="Comic Sans MS" w:hAnsi="Comic Sans MS"/>
          <w:b/>
          <w:bCs/>
          <w:sz w:val="26"/>
          <w:szCs w:val="26"/>
        </w:rPr>
        <w:t xml:space="preserve"> příslovečná určení a urč</w:t>
      </w:r>
      <w:r w:rsidR="00F75F7F">
        <w:rPr>
          <w:rFonts w:ascii="Comic Sans MS" w:hAnsi="Comic Sans MS"/>
          <w:b/>
          <w:bCs/>
          <w:sz w:val="26"/>
          <w:szCs w:val="26"/>
        </w:rPr>
        <w:t>ete</w:t>
      </w:r>
      <w:r w:rsidRPr="00852087">
        <w:rPr>
          <w:rFonts w:ascii="Comic Sans MS" w:hAnsi="Comic Sans MS"/>
          <w:b/>
          <w:bCs/>
          <w:sz w:val="26"/>
          <w:szCs w:val="26"/>
        </w:rPr>
        <w:t>, o jaký druh se jedná:</w:t>
      </w:r>
    </w:p>
    <w:p w:rsidR="000306F2" w:rsidRPr="00852087" w:rsidRDefault="000306F2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Na hrbolaté louce se klidně pásl kůň.</w:t>
      </w:r>
    </w:p>
    <w:p w:rsidR="000306F2" w:rsidRPr="00852087" w:rsidRDefault="000306F2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 xml:space="preserve">Kolem šel hladový vlk. </w:t>
      </w:r>
    </w:p>
    <w:p w:rsidR="000306F2" w:rsidRPr="00852087" w:rsidRDefault="005261DD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Všechny žáby se vyděšeně schovaly do rákosí.</w:t>
      </w:r>
    </w:p>
    <w:p w:rsidR="005261DD" w:rsidRPr="00852087" w:rsidRDefault="005261DD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Jelen rychle uháněl po lesní cestě.</w:t>
      </w:r>
    </w:p>
    <w:p w:rsidR="005261DD" w:rsidRPr="00852087" w:rsidRDefault="005261DD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Je</w:t>
      </w:r>
      <w:r w:rsidR="00F45903" w:rsidRPr="00852087">
        <w:rPr>
          <w:rFonts w:ascii="Comic Sans MS" w:hAnsi="Comic Sans MS"/>
          <w:bCs/>
          <w:sz w:val="26"/>
          <w:szCs w:val="26"/>
        </w:rPr>
        <w:t>d</w:t>
      </w:r>
      <w:r w:rsidRPr="00852087">
        <w:rPr>
          <w:rFonts w:ascii="Comic Sans MS" w:hAnsi="Comic Sans MS"/>
          <w:bCs/>
          <w:sz w:val="26"/>
          <w:szCs w:val="26"/>
        </w:rPr>
        <w:t>nou zazněl v dálce výstřel.</w:t>
      </w:r>
    </w:p>
    <w:p w:rsidR="005261DD" w:rsidRPr="00852087" w:rsidRDefault="005261DD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Za hodinu lasička tvrdě usnula.</w:t>
      </w:r>
    </w:p>
    <w:p w:rsidR="005261DD" w:rsidRPr="00852087" w:rsidRDefault="005261DD" w:rsidP="000306F2">
      <w:pPr>
        <w:rPr>
          <w:rFonts w:ascii="Comic Sans MS" w:hAnsi="Comic Sans MS"/>
          <w:bCs/>
          <w:sz w:val="26"/>
          <w:szCs w:val="26"/>
        </w:rPr>
      </w:pPr>
      <w:r w:rsidRPr="00852087">
        <w:rPr>
          <w:rFonts w:ascii="Comic Sans MS" w:hAnsi="Comic Sans MS"/>
          <w:bCs/>
          <w:sz w:val="26"/>
          <w:szCs w:val="26"/>
        </w:rPr>
        <w:t>Nešťastný osel klopýtal po cestě od rána do večera.</w:t>
      </w:r>
    </w:p>
    <w:p w:rsidR="000306F2" w:rsidRPr="00852087" w:rsidRDefault="000306F2" w:rsidP="000306F2">
      <w:pPr>
        <w:rPr>
          <w:rFonts w:ascii="Comic Sans MS" w:hAnsi="Comic Sans MS"/>
          <w:sz w:val="26"/>
          <w:szCs w:val="26"/>
        </w:rPr>
      </w:pPr>
    </w:p>
    <w:p w:rsidR="000306F2" w:rsidRPr="00852087" w:rsidRDefault="005261DD" w:rsidP="000306F2">
      <w:pPr>
        <w:pStyle w:val="Odstavecseseznamem"/>
        <w:numPr>
          <w:ilvl w:val="0"/>
          <w:numId w:val="7"/>
        </w:numPr>
        <w:rPr>
          <w:rFonts w:ascii="Comic Sans MS" w:hAnsi="Comic Sans MS"/>
          <w:b/>
          <w:bCs/>
          <w:sz w:val="26"/>
          <w:szCs w:val="26"/>
        </w:rPr>
      </w:pPr>
      <w:r w:rsidRPr="00852087">
        <w:rPr>
          <w:rFonts w:ascii="Comic Sans MS" w:hAnsi="Comic Sans MS"/>
          <w:b/>
          <w:bCs/>
          <w:sz w:val="26"/>
          <w:szCs w:val="26"/>
        </w:rPr>
        <w:t>Vyhledej</w:t>
      </w:r>
      <w:r w:rsidR="00F75F7F">
        <w:rPr>
          <w:rFonts w:ascii="Comic Sans MS" w:hAnsi="Comic Sans MS"/>
          <w:b/>
          <w:bCs/>
          <w:sz w:val="26"/>
          <w:szCs w:val="26"/>
        </w:rPr>
        <w:t>te</w:t>
      </w:r>
      <w:r w:rsidRPr="00852087">
        <w:rPr>
          <w:rFonts w:ascii="Comic Sans MS" w:hAnsi="Comic Sans MS"/>
          <w:b/>
          <w:bCs/>
          <w:sz w:val="26"/>
          <w:szCs w:val="26"/>
        </w:rPr>
        <w:t xml:space="preserve"> </w:t>
      </w:r>
      <w:r w:rsidR="00F75F7F">
        <w:rPr>
          <w:rFonts w:ascii="Comic Sans MS" w:hAnsi="Comic Sans MS"/>
          <w:b/>
          <w:bCs/>
          <w:sz w:val="26"/>
          <w:szCs w:val="26"/>
        </w:rPr>
        <w:t xml:space="preserve">všechna </w:t>
      </w:r>
      <w:r w:rsidRPr="00852087">
        <w:rPr>
          <w:rFonts w:ascii="Comic Sans MS" w:hAnsi="Comic Sans MS"/>
          <w:b/>
          <w:bCs/>
          <w:sz w:val="26"/>
          <w:szCs w:val="26"/>
        </w:rPr>
        <w:t xml:space="preserve">příslovečná určení a </w:t>
      </w:r>
      <w:r w:rsidR="00F75F7F">
        <w:rPr>
          <w:rFonts w:ascii="Comic Sans MS" w:hAnsi="Comic Sans MS"/>
          <w:b/>
          <w:bCs/>
          <w:sz w:val="26"/>
          <w:szCs w:val="26"/>
        </w:rPr>
        <w:t xml:space="preserve">podtrhněte je (PUM modře, </w:t>
      </w:r>
      <w:r w:rsidR="00F75F7F">
        <w:rPr>
          <w:rFonts w:ascii="Comic Sans MS" w:hAnsi="Comic Sans MS"/>
          <w:b/>
          <w:bCs/>
          <w:sz w:val="26"/>
          <w:szCs w:val="26"/>
        </w:rPr>
        <w:br/>
        <w:t>PUČ červeně a PUZ zeleně)</w:t>
      </w:r>
      <w:r w:rsidRPr="00852087">
        <w:rPr>
          <w:rFonts w:ascii="Comic Sans MS" w:hAnsi="Comic Sans MS"/>
          <w:b/>
          <w:bCs/>
          <w:sz w:val="26"/>
          <w:szCs w:val="26"/>
        </w:rPr>
        <w:t>:</w:t>
      </w:r>
    </w:p>
    <w:p w:rsidR="001832A6" w:rsidRPr="00852087" w:rsidRDefault="001832A6" w:rsidP="00F75F7F">
      <w:pPr>
        <w:spacing w:after="120" w:line="480" w:lineRule="auto"/>
        <w:rPr>
          <w:rFonts w:ascii="Comic Sans MS" w:hAnsi="Comic Sans MS"/>
          <w:sz w:val="26"/>
          <w:szCs w:val="26"/>
        </w:rPr>
      </w:pPr>
      <w:r w:rsidRPr="00852087">
        <w:rPr>
          <w:rFonts w:ascii="Comic Sans MS" w:hAnsi="Comic Sans MS"/>
          <w:sz w:val="26"/>
          <w:szCs w:val="26"/>
        </w:rPr>
        <w:t>Letadlo letělo nad domky. Petr prudce trhl kormidlem. Bílé budovy se skrývají uprostřed zeleně. Po březích řeky se táhne zažloutlá step s uschlou trávou, křovím a stromy. Tu a tam vidíme vesničky s obydlími z nepálených cihel. Letadlo zanedlouho jemně přistálo na letišti. Když vykročíme na schůdky, zjeví se nám nádherný výhled. Slunce již silně pálí. Rozpálená střecha pobřežní chaty nestačila ani přes noc</w:t>
      </w:r>
      <w:r w:rsidR="00F75F7F">
        <w:rPr>
          <w:rFonts w:ascii="Comic Sans MS" w:hAnsi="Comic Sans MS"/>
          <w:sz w:val="26"/>
          <w:szCs w:val="26"/>
        </w:rPr>
        <w:t xml:space="preserve"> </w:t>
      </w:r>
      <w:r w:rsidRPr="00852087">
        <w:rPr>
          <w:rFonts w:ascii="Comic Sans MS" w:hAnsi="Comic Sans MS"/>
          <w:sz w:val="26"/>
          <w:szCs w:val="26"/>
          <w:lang w:val="pl-PL"/>
        </w:rPr>
        <w:t xml:space="preserve">vychladnout. </w:t>
      </w:r>
      <w:r w:rsidR="00F75F7F">
        <w:rPr>
          <w:rFonts w:ascii="Comic Sans MS" w:hAnsi="Comic Sans MS"/>
          <w:sz w:val="26"/>
          <w:szCs w:val="26"/>
          <w:lang w:val="pl-PL"/>
        </w:rPr>
        <w:t>Někdo</w:t>
      </w:r>
      <w:r w:rsidRPr="00852087">
        <w:rPr>
          <w:rFonts w:ascii="Comic Sans MS" w:hAnsi="Comic Sans MS"/>
          <w:sz w:val="26"/>
          <w:szCs w:val="26"/>
          <w:lang w:val="pl-PL"/>
        </w:rPr>
        <w:t xml:space="preserve"> nás </w:t>
      </w:r>
      <w:r w:rsidR="00F75F7F">
        <w:rPr>
          <w:rFonts w:ascii="Comic Sans MS" w:hAnsi="Comic Sans MS"/>
          <w:sz w:val="26"/>
          <w:szCs w:val="26"/>
          <w:lang w:val="pl-PL"/>
        </w:rPr>
        <w:t>tady pečlivě opatruje</w:t>
      </w:r>
      <w:r w:rsidRPr="00852087">
        <w:rPr>
          <w:rFonts w:ascii="Comic Sans MS" w:hAnsi="Comic Sans MS"/>
          <w:sz w:val="26"/>
          <w:szCs w:val="26"/>
          <w:lang w:val="pl-PL"/>
        </w:rPr>
        <w:t xml:space="preserve">. Moje sestra umí dokonale </w:t>
      </w:r>
      <w:r w:rsidRPr="00852087">
        <w:rPr>
          <w:rFonts w:ascii="Comic Sans MS" w:hAnsi="Comic Sans MS"/>
          <w:sz w:val="26"/>
          <w:szCs w:val="26"/>
        </w:rPr>
        <w:t>francouzsky.</w:t>
      </w:r>
    </w:p>
    <w:p w:rsidR="001832A6" w:rsidRPr="00EB0F45" w:rsidRDefault="001832A6" w:rsidP="00EB0F45">
      <w:bookmarkStart w:id="0" w:name="_GoBack"/>
      <w:bookmarkEnd w:id="0"/>
    </w:p>
    <w:sectPr w:rsidR="001832A6" w:rsidRPr="00EB0F45" w:rsidSect="00852087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D9" w:rsidRDefault="008B1AD9" w:rsidP="00852087">
      <w:pPr>
        <w:spacing w:after="0" w:line="240" w:lineRule="auto"/>
      </w:pPr>
      <w:r>
        <w:separator/>
      </w:r>
    </w:p>
  </w:endnote>
  <w:endnote w:type="continuationSeparator" w:id="0">
    <w:p w:rsidR="008B1AD9" w:rsidRDefault="008B1AD9" w:rsidP="0085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D9" w:rsidRDefault="008B1AD9" w:rsidP="00852087">
      <w:pPr>
        <w:spacing w:after="0" w:line="240" w:lineRule="auto"/>
      </w:pPr>
      <w:r>
        <w:separator/>
      </w:r>
    </w:p>
  </w:footnote>
  <w:footnote w:type="continuationSeparator" w:id="0">
    <w:p w:rsidR="008B1AD9" w:rsidRDefault="008B1AD9" w:rsidP="0085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4FCB"/>
    <w:multiLevelType w:val="hybridMultilevel"/>
    <w:tmpl w:val="D3BE96C0"/>
    <w:lvl w:ilvl="0" w:tplc="E03C0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2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0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03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6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665A5"/>
    <w:multiLevelType w:val="hybridMultilevel"/>
    <w:tmpl w:val="6A98E174"/>
    <w:lvl w:ilvl="0" w:tplc="E350F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2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E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C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C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C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E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A1855"/>
    <w:multiLevelType w:val="hybridMultilevel"/>
    <w:tmpl w:val="727A277A"/>
    <w:lvl w:ilvl="0" w:tplc="D324B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8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C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05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2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0F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0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1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55EC9"/>
    <w:multiLevelType w:val="hybridMultilevel"/>
    <w:tmpl w:val="1B62D844"/>
    <w:lvl w:ilvl="0" w:tplc="6802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4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A2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D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6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B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5366BE"/>
    <w:multiLevelType w:val="hybridMultilevel"/>
    <w:tmpl w:val="B3BCCC2C"/>
    <w:lvl w:ilvl="0" w:tplc="66BA6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2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4F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4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983BCE"/>
    <w:multiLevelType w:val="hybridMultilevel"/>
    <w:tmpl w:val="69E4E8D0"/>
    <w:lvl w:ilvl="0" w:tplc="9C3AFB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D51"/>
    <w:multiLevelType w:val="hybridMultilevel"/>
    <w:tmpl w:val="69E4E8D0"/>
    <w:lvl w:ilvl="0" w:tplc="9C3AFB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19F9"/>
    <w:multiLevelType w:val="hybridMultilevel"/>
    <w:tmpl w:val="3AA670D8"/>
    <w:lvl w:ilvl="0" w:tplc="832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8C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0B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F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E5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8B50D2"/>
    <w:multiLevelType w:val="hybridMultilevel"/>
    <w:tmpl w:val="ADC4E294"/>
    <w:lvl w:ilvl="0" w:tplc="E680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6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6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2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2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4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4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E055B4"/>
    <w:multiLevelType w:val="hybridMultilevel"/>
    <w:tmpl w:val="29587EA0"/>
    <w:lvl w:ilvl="0" w:tplc="1C3E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A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42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B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127"/>
    <w:rsid w:val="000306F2"/>
    <w:rsid w:val="001832A6"/>
    <w:rsid w:val="00206FA6"/>
    <w:rsid w:val="00266236"/>
    <w:rsid w:val="00376F4A"/>
    <w:rsid w:val="00416AE0"/>
    <w:rsid w:val="005261DD"/>
    <w:rsid w:val="00623771"/>
    <w:rsid w:val="00681712"/>
    <w:rsid w:val="00767127"/>
    <w:rsid w:val="00844E34"/>
    <w:rsid w:val="00852087"/>
    <w:rsid w:val="008B1AD9"/>
    <w:rsid w:val="00A4747C"/>
    <w:rsid w:val="00AF506B"/>
    <w:rsid w:val="00C16C69"/>
    <w:rsid w:val="00DB0998"/>
    <w:rsid w:val="00DC36FC"/>
    <w:rsid w:val="00E723E8"/>
    <w:rsid w:val="00E7359A"/>
    <w:rsid w:val="00EB0F45"/>
    <w:rsid w:val="00F33174"/>
    <w:rsid w:val="00F45903"/>
    <w:rsid w:val="00F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13AD"/>
  <w15:docId w15:val="{BBB8FF1C-DD96-474B-AC98-1BC3CBD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671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71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671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06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087"/>
  </w:style>
  <w:style w:type="paragraph" w:styleId="Zpat">
    <w:name w:val="footer"/>
    <w:basedOn w:val="Normln"/>
    <w:link w:val="ZpatChar"/>
    <w:uiPriority w:val="99"/>
    <w:unhideWhenUsed/>
    <w:rsid w:val="0085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9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Černá</dc:creator>
  <cp:lastModifiedBy>Daniela Chvatalova</cp:lastModifiedBy>
  <cp:revision>3</cp:revision>
  <cp:lastPrinted>2013-06-03T08:58:00Z</cp:lastPrinted>
  <dcterms:created xsi:type="dcterms:W3CDTF">2020-05-15T15:33:00Z</dcterms:created>
  <dcterms:modified xsi:type="dcterms:W3CDTF">2020-05-16T19:31:00Z</dcterms:modified>
</cp:coreProperties>
</file>