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03" w:rsidRDefault="00993C03" w:rsidP="00993C03">
      <w:pPr>
        <w:tabs>
          <w:tab w:val="left" w:pos="3969"/>
        </w:tabs>
        <w:spacing w:after="120"/>
        <w:rPr>
          <w:b/>
          <w:sz w:val="28"/>
          <w:szCs w:val="28"/>
        </w:rPr>
      </w:pPr>
      <w:r w:rsidRPr="00B45DB5">
        <w:rPr>
          <w:b/>
          <w:sz w:val="28"/>
          <w:szCs w:val="28"/>
        </w:rPr>
        <w:t>Podtržená slova určete jako větný člen</w:t>
      </w:r>
      <w:r>
        <w:rPr>
          <w:b/>
          <w:sz w:val="28"/>
          <w:szCs w:val="28"/>
        </w:rPr>
        <w:t>, písmena doplňte do tabulky a vyluštěte tajenku</w:t>
      </w:r>
      <w:r w:rsidRPr="00B45D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 w:rsidRPr="00993C03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r w:rsidRPr="00346200">
        <w:rPr>
          <w:sz w:val="28"/>
          <w:szCs w:val="28"/>
          <w:u w:val="single"/>
        </w:rPr>
        <w:t xml:space="preserve">Můj </w:t>
      </w:r>
      <w:r w:rsidRPr="00346200">
        <w:rPr>
          <w:sz w:val="28"/>
          <w:szCs w:val="28"/>
        </w:rPr>
        <w:t xml:space="preserve">malý bratr je velice šikovný. </w:t>
      </w:r>
    </w:p>
    <w:p w:rsidR="00993C03" w:rsidRPr="00346200" w:rsidRDefault="00C173AA" w:rsidP="00993C03">
      <w:pPr>
        <w:widowControl/>
        <w:numPr>
          <w:ilvl w:val="0"/>
          <w:numId w:val="1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3C03" w:rsidRPr="00346200">
        <w:rPr>
          <w:sz w:val="28"/>
          <w:szCs w:val="28"/>
        </w:rPr>
        <w:t>odmět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T</w:t>
      </w:r>
    </w:p>
    <w:p w:rsidR="00993C03" w:rsidRPr="00346200" w:rsidRDefault="00993C03" w:rsidP="00993C03">
      <w:pPr>
        <w:widowControl/>
        <w:numPr>
          <w:ilvl w:val="0"/>
          <w:numId w:val="1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přívlastek</w:t>
      </w:r>
      <w:r>
        <w:rPr>
          <w:sz w:val="28"/>
          <w:szCs w:val="28"/>
        </w:rPr>
        <w:t xml:space="preserve"> shodný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U</w:t>
      </w:r>
    </w:p>
    <w:p w:rsidR="00993C03" w:rsidRDefault="00993C03" w:rsidP="00993C03">
      <w:pPr>
        <w:widowControl/>
        <w:numPr>
          <w:ilvl w:val="0"/>
          <w:numId w:val="1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přívlastek neshodný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J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ind w:left="720"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200">
        <w:rPr>
          <w:sz w:val="28"/>
          <w:szCs w:val="28"/>
        </w:rPr>
        <w:t xml:space="preserve">Kobyla se </w:t>
      </w:r>
      <w:r w:rsidRPr="00346200">
        <w:rPr>
          <w:sz w:val="28"/>
          <w:szCs w:val="28"/>
          <w:u w:val="single"/>
        </w:rPr>
        <w:t>pomalu</w:t>
      </w:r>
      <w:r w:rsidRPr="00346200">
        <w:rPr>
          <w:sz w:val="28"/>
          <w:szCs w:val="28"/>
        </w:rPr>
        <w:t xml:space="preserve"> blížila k vesnici.</w:t>
      </w:r>
    </w:p>
    <w:p w:rsidR="00993C03" w:rsidRDefault="00993C03" w:rsidP="00993C03">
      <w:pPr>
        <w:widowControl/>
        <w:numPr>
          <w:ilvl w:val="0"/>
          <w:numId w:val="2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 xml:space="preserve">příslovečné určení </w:t>
      </w:r>
      <w:r>
        <w:rPr>
          <w:sz w:val="28"/>
          <w:szCs w:val="28"/>
        </w:rPr>
        <w:t>místa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O</w:t>
      </w:r>
    </w:p>
    <w:p w:rsidR="00993C03" w:rsidRDefault="00993C03" w:rsidP="00993C03">
      <w:pPr>
        <w:widowControl/>
        <w:numPr>
          <w:ilvl w:val="0"/>
          <w:numId w:val="2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 xml:space="preserve">příslovečné určení </w:t>
      </w:r>
      <w:r>
        <w:rPr>
          <w:sz w:val="28"/>
          <w:szCs w:val="28"/>
        </w:rPr>
        <w:t>času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D</w:t>
      </w:r>
    </w:p>
    <w:p w:rsidR="00993C03" w:rsidRDefault="00993C03" w:rsidP="00993C03">
      <w:pPr>
        <w:widowControl/>
        <w:numPr>
          <w:ilvl w:val="0"/>
          <w:numId w:val="2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 xml:space="preserve">příslovečné určení </w:t>
      </w:r>
      <w:r>
        <w:rPr>
          <w:sz w:val="28"/>
          <w:szCs w:val="28"/>
        </w:rPr>
        <w:t>způsobu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Ž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46200">
        <w:rPr>
          <w:sz w:val="28"/>
          <w:szCs w:val="28"/>
        </w:rPr>
        <w:t>Šmoulinka</w:t>
      </w:r>
      <w:proofErr w:type="spellEnd"/>
      <w:r w:rsidRPr="00346200">
        <w:rPr>
          <w:sz w:val="28"/>
          <w:szCs w:val="28"/>
        </w:rPr>
        <w:t xml:space="preserve"> sbírala </w:t>
      </w:r>
      <w:r w:rsidRPr="00346200">
        <w:rPr>
          <w:sz w:val="28"/>
          <w:szCs w:val="28"/>
          <w:u w:val="single"/>
        </w:rPr>
        <w:t>na paloučku</w:t>
      </w:r>
      <w:r w:rsidRPr="00346200">
        <w:rPr>
          <w:sz w:val="28"/>
          <w:szCs w:val="28"/>
        </w:rPr>
        <w:t xml:space="preserve"> rozkvetlé kytičky. </w:t>
      </w:r>
    </w:p>
    <w:p w:rsidR="00993C03" w:rsidRPr="00346200" w:rsidRDefault="00993C03" w:rsidP="00993C03">
      <w:pPr>
        <w:widowControl/>
        <w:numPr>
          <w:ilvl w:val="0"/>
          <w:numId w:val="3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</w:t>
      </w:r>
      <w:r>
        <w:rPr>
          <w:sz w:val="28"/>
          <w:szCs w:val="28"/>
        </w:rPr>
        <w:t xml:space="preserve"> místa</w:t>
      </w:r>
      <w:r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T</w:t>
      </w:r>
    </w:p>
    <w:p w:rsidR="00993C03" w:rsidRPr="00346200" w:rsidRDefault="00993C03" w:rsidP="00993C03">
      <w:pPr>
        <w:widowControl/>
        <w:numPr>
          <w:ilvl w:val="0"/>
          <w:numId w:val="3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podmět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U</w:t>
      </w:r>
    </w:p>
    <w:p w:rsidR="00993C03" w:rsidRDefault="00993C03" w:rsidP="00993C03">
      <w:pPr>
        <w:widowControl/>
        <w:numPr>
          <w:ilvl w:val="0"/>
          <w:numId w:val="3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předmět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E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6200">
        <w:rPr>
          <w:sz w:val="28"/>
          <w:szCs w:val="28"/>
        </w:rPr>
        <w:t xml:space="preserve">Svetr </w:t>
      </w:r>
      <w:r w:rsidRPr="00346200">
        <w:rPr>
          <w:sz w:val="28"/>
          <w:szCs w:val="28"/>
          <w:u w:val="single"/>
        </w:rPr>
        <w:t>z vlny</w:t>
      </w:r>
      <w:r w:rsidRPr="00346200">
        <w:rPr>
          <w:sz w:val="28"/>
          <w:szCs w:val="28"/>
        </w:rPr>
        <w:t xml:space="preserve"> byl velice příjemný. </w:t>
      </w:r>
    </w:p>
    <w:p w:rsidR="00993C03" w:rsidRPr="00346200" w:rsidRDefault="00C173AA" w:rsidP="00993C03">
      <w:pPr>
        <w:widowControl/>
        <w:numPr>
          <w:ilvl w:val="0"/>
          <w:numId w:val="7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3C03" w:rsidRPr="00346200">
        <w:rPr>
          <w:sz w:val="28"/>
          <w:szCs w:val="28"/>
        </w:rPr>
        <w:t>ředmět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Ž</w:t>
      </w:r>
    </w:p>
    <w:p w:rsidR="00993C03" w:rsidRPr="00346200" w:rsidRDefault="00993C03" w:rsidP="00993C03">
      <w:pPr>
        <w:widowControl/>
        <w:numPr>
          <w:ilvl w:val="0"/>
          <w:numId w:val="7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 xml:space="preserve">přívlastek </w:t>
      </w:r>
      <w:r w:rsidR="00C173AA">
        <w:rPr>
          <w:sz w:val="28"/>
          <w:szCs w:val="28"/>
        </w:rPr>
        <w:t>neshodný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O</w:t>
      </w:r>
    </w:p>
    <w:p w:rsidR="00993C03" w:rsidRDefault="00993C03" w:rsidP="00993C03">
      <w:pPr>
        <w:numPr>
          <w:ilvl w:val="0"/>
          <w:numId w:val="7"/>
        </w:numPr>
        <w:tabs>
          <w:tab w:val="left" w:pos="3969"/>
        </w:tabs>
        <w:rPr>
          <w:sz w:val="28"/>
          <w:szCs w:val="28"/>
        </w:rPr>
      </w:pPr>
      <w:r w:rsidRPr="00346200">
        <w:rPr>
          <w:sz w:val="28"/>
          <w:szCs w:val="28"/>
        </w:rPr>
        <w:t>podmět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N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6200">
        <w:rPr>
          <w:sz w:val="28"/>
          <w:szCs w:val="28"/>
        </w:rPr>
        <w:t xml:space="preserve">Matěj opisoval </w:t>
      </w:r>
      <w:r w:rsidRPr="00346200">
        <w:rPr>
          <w:sz w:val="28"/>
          <w:szCs w:val="28"/>
          <w:u w:val="single"/>
        </w:rPr>
        <w:t>ze sešitu</w:t>
      </w:r>
      <w:r w:rsidRPr="00346200">
        <w:rPr>
          <w:sz w:val="28"/>
          <w:szCs w:val="28"/>
        </w:rPr>
        <w:t xml:space="preserve"> při písemce. </w:t>
      </w:r>
    </w:p>
    <w:p w:rsidR="00993C03" w:rsidRPr="00346200" w:rsidRDefault="00993C03" w:rsidP="00993C03">
      <w:pPr>
        <w:widowControl/>
        <w:numPr>
          <w:ilvl w:val="0"/>
          <w:numId w:val="4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</w:t>
      </w:r>
      <w:r w:rsidR="00C173AA">
        <w:rPr>
          <w:sz w:val="28"/>
          <w:szCs w:val="28"/>
        </w:rPr>
        <w:t xml:space="preserve"> místa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U</w:t>
      </w:r>
    </w:p>
    <w:p w:rsidR="00993C03" w:rsidRPr="00346200" w:rsidRDefault="00993C03" w:rsidP="00993C03">
      <w:pPr>
        <w:widowControl/>
        <w:numPr>
          <w:ilvl w:val="0"/>
          <w:numId w:val="4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předmět 4. pádu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Z</w:t>
      </w:r>
    </w:p>
    <w:p w:rsidR="00993C03" w:rsidRDefault="00993C03" w:rsidP="00993C03">
      <w:pPr>
        <w:widowControl/>
        <w:numPr>
          <w:ilvl w:val="0"/>
          <w:numId w:val="4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předmět 2. pádu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Á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46200">
        <w:rPr>
          <w:sz w:val="28"/>
          <w:szCs w:val="28"/>
        </w:rPr>
        <w:t xml:space="preserve">Dáda a Petra byly </w:t>
      </w:r>
      <w:r w:rsidRPr="00346200">
        <w:rPr>
          <w:sz w:val="28"/>
          <w:szCs w:val="28"/>
          <w:u w:val="single"/>
        </w:rPr>
        <w:t>o prázdninách</w:t>
      </w:r>
      <w:r w:rsidRPr="00346200">
        <w:rPr>
          <w:sz w:val="28"/>
          <w:szCs w:val="28"/>
        </w:rPr>
        <w:t xml:space="preserve"> u Středozemního moře. </w:t>
      </w:r>
    </w:p>
    <w:p w:rsidR="00993C03" w:rsidRPr="00346200" w:rsidRDefault="00993C03" w:rsidP="00993C03">
      <w:pPr>
        <w:widowControl/>
        <w:numPr>
          <w:ilvl w:val="0"/>
          <w:numId w:val="5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 času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M</w:t>
      </w:r>
    </w:p>
    <w:p w:rsidR="00993C03" w:rsidRPr="00346200" w:rsidRDefault="00993C03" w:rsidP="00993C03">
      <w:pPr>
        <w:widowControl/>
        <w:numPr>
          <w:ilvl w:val="0"/>
          <w:numId w:val="5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 způsobu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N</w:t>
      </w:r>
    </w:p>
    <w:p w:rsidR="00993C03" w:rsidRDefault="00993C03" w:rsidP="00993C03">
      <w:pPr>
        <w:widowControl/>
        <w:numPr>
          <w:ilvl w:val="0"/>
          <w:numId w:val="5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 místa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K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6200">
        <w:rPr>
          <w:sz w:val="28"/>
          <w:szCs w:val="28"/>
        </w:rPr>
        <w:t xml:space="preserve">Červené auto </w:t>
      </w:r>
      <w:r w:rsidRPr="00346200">
        <w:rPr>
          <w:sz w:val="28"/>
          <w:szCs w:val="28"/>
          <w:u w:val="single"/>
        </w:rPr>
        <w:t xml:space="preserve">se </w:t>
      </w:r>
      <w:r w:rsidRPr="00346200">
        <w:rPr>
          <w:sz w:val="28"/>
          <w:szCs w:val="28"/>
        </w:rPr>
        <w:t xml:space="preserve">rychle </w:t>
      </w:r>
      <w:r w:rsidRPr="00346200">
        <w:rPr>
          <w:sz w:val="28"/>
          <w:szCs w:val="28"/>
          <w:u w:val="single"/>
        </w:rPr>
        <w:t>vyřítilo</w:t>
      </w:r>
      <w:r w:rsidRPr="00346200">
        <w:rPr>
          <w:sz w:val="28"/>
          <w:szCs w:val="28"/>
        </w:rPr>
        <w:t xml:space="preserve"> ze zatáčky. </w:t>
      </w:r>
    </w:p>
    <w:p w:rsidR="00993C03" w:rsidRPr="00346200" w:rsidRDefault="00C173AA" w:rsidP="00993C03">
      <w:pPr>
        <w:widowControl/>
        <w:numPr>
          <w:ilvl w:val="0"/>
          <w:numId w:val="6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3C03" w:rsidRPr="00346200">
        <w:rPr>
          <w:sz w:val="28"/>
          <w:szCs w:val="28"/>
        </w:rPr>
        <w:t>ředmět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Á</w:t>
      </w:r>
    </w:p>
    <w:p w:rsidR="00993C03" w:rsidRPr="00346200" w:rsidRDefault="00993C03" w:rsidP="00993C03">
      <w:pPr>
        <w:widowControl/>
        <w:numPr>
          <w:ilvl w:val="0"/>
          <w:numId w:val="6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přísudek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Í</w:t>
      </w:r>
    </w:p>
    <w:p w:rsidR="00993C03" w:rsidRDefault="00993C03" w:rsidP="00993C03">
      <w:pPr>
        <w:widowControl/>
        <w:numPr>
          <w:ilvl w:val="0"/>
          <w:numId w:val="6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46200">
        <w:rPr>
          <w:sz w:val="28"/>
          <w:szCs w:val="28"/>
        </w:rPr>
        <w:t>příslovečné určení způsobu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T</w:t>
      </w:r>
    </w:p>
    <w:p w:rsidR="00993C03" w:rsidRPr="00346200" w:rsidRDefault="00993C03" w:rsidP="00993C03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93C03" w:rsidRPr="00346200" w:rsidRDefault="00993C03" w:rsidP="00993C03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173AA">
        <w:rPr>
          <w:sz w:val="28"/>
          <w:szCs w:val="28"/>
          <w:u w:val="single"/>
        </w:rPr>
        <w:t>Kompot</w:t>
      </w:r>
      <w:r w:rsidRPr="00346200">
        <w:rPr>
          <w:sz w:val="28"/>
          <w:szCs w:val="28"/>
        </w:rPr>
        <w:t xml:space="preserve"> z meruněk </w:t>
      </w:r>
      <w:r w:rsidRPr="00C173AA">
        <w:rPr>
          <w:sz w:val="28"/>
          <w:szCs w:val="28"/>
        </w:rPr>
        <w:t>je velkou pochoutkou.</w:t>
      </w:r>
      <w:r w:rsidRPr="00346200">
        <w:rPr>
          <w:sz w:val="28"/>
          <w:szCs w:val="28"/>
        </w:rPr>
        <w:t xml:space="preserve"> </w:t>
      </w:r>
    </w:p>
    <w:p w:rsidR="00993C03" w:rsidRPr="00346200" w:rsidRDefault="00C173AA" w:rsidP="00993C03">
      <w:pPr>
        <w:widowControl/>
        <w:numPr>
          <w:ilvl w:val="0"/>
          <w:numId w:val="8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3C03" w:rsidRPr="00346200">
        <w:rPr>
          <w:sz w:val="28"/>
          <w:szCs w:val="28"/>
        </w:rPr>
        <w:t>řívlastek</w:t>
      </w:r>
      <w:r>
        <w:rPr>
          <w:sz w:val="28"/>
          <w:szCs w:val="28"/>
        </w:rPr>
        <w:t xml:space="preserve"> neshodný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S</w:t>
      </w:r>
    </w:p>
    <w:p w:rsidR="00993C03" w:rsidRDefault="00C173AA" w:rsidP="00993C03">
      <w:pPr>
        <w:widowControl/>
        <w:numPr>
          <w:ilvl w:val="0"/>
          <w:numId w:val="8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podmět</w:t>
      </w:r>
      <w:r>
        <w:rPr>
          <w:sz w:val="28"/>
          <w:szCs w:val="28"/>
        </w:rPr>
        <w:tab/>
      </w:r>
      <w:r w:rsidRPr="00C173AA">
        <w:rPr>
          <w:b/>
          <w:bCs/>
          <w:sz w:val="28"/>
          <w:szCs w:val="28"/>
        </w:rPr>
        <w:t>M</w:t>
      </w:r>
    </w:p>
    <w:p w:rsidR="00993C03" w:rsidRPr="00C173AA" w:rsidRDefault="00993C03" w:rsidP="00993C03">
      <w:pPr>
        <w:widowControl/>
        <w:numPr>
          <w:ilvl w:val="0"/>
          <w:numId w:val="8"/>
        </w:numPr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předmět</w:t>
      </w:r>
      <w:r w:rsidR="00C173AA">
        <w:rPr>
          <w:sz w:val="28"/>
          <w:szCs w:val="28"/>
        </w:rPr>
        <w:tab/>
      </w:r>
      <w:r w:rsidR="00C173AA" w:rsidRPr="00C173AA">
        <w:rPr>
          <w:b/>
          <w:bCs/>
          <w:sz w:val="28"/>
          <w:szCs w:val="28"/>
        </w:rPr>
        <w:t>O</w:t>
      </w:r>
    </w:p>
    <w:p w:rsidR="00C173AA" w:rsidRDefault="00C173AA" w:rsidP="00C173AA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173AA" w:rsidRPr="00346200" w:rsidRDefault="00C173AA" w:rsidP="00C173AA">
      <w:pPr>
        <w:widowControl/>
        <w:tabs>
          <w:tab w:val="left" w:pos="3969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173AA" w:rsidRPr="007B56B4" w:rsidTr="00C173AA">
        <w:trPr>
          <w:trHeight w:hRule="exact" w:val="454"/>
        </w:trPr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1.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2.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3.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4.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5.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6.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7.</w:t>
            </w:r>
          </w:p>
        </w:tc>
        <w:tc>
          <w:tcPr>
            <w:tcW w:w="851" w:type="dxa"/>
          </w:tcPr>
          <w:p w:rsidR="00C173AA" w:rsidRPr="007B56B4" w:rsidRDefault="00C173AA" w:rsidP="007B56B4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7B56B4">
              <w:rPr>
                <w:b/>
                <w:bCs/>
              </w:rPr>
              <w:t>8.</w:t>
            </w:r>
          </w:p>
        </w:tc>
      </w:tr>
      <w:tr w:rsidR="00C173AA" w:rsidTr="00C173AA">
        <w:trPr>
          <w:trHeight w:hRule="exact" w:val="454"/>
        </w:trPr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  <w:tc>
          <w:tcPr>
            <w:tcW w:w="851" w:type="dxa"/>
          </w:tcPr>
          <w:p w:rsidR="00C173AA" w:rsidRDefault="00C173AA" w:rsidP="00993C03">
            <w:pPr>
              <w:tabs>
                <w:tab w:val="left" w:pos="3969"/>
              </w:tabs>
            </w:pPr>
          </w:p>
        </w:tc>
      </w:tr>
    </w:tbl>
    <w:p w:rsidR="00993C03" w:rsidRDefault="00993C03" w:rsidP="00993C03">
      <w:pPr>
        <w:tabs>
          <w:tab w:val="left" w:pos="3969"/>
        </w:tabs>
      </w:pPr>
      <w:bookmarkStart w:id="0" w:name="_GoBack"/>
      <w:bookmarkEnd w:id="0"/>
    </w:p>
    <w:sectPr w:rsidR="00993C03" w:rsidSect="00993C03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7D" w:rsidRPr="00A713BB" w:rsidRDefault="007B56B4" w:rsidP="00A713BB">
    <w:pPr>
      <w:pStyle w:val="Zpat"/>
      <w:jc w:val="center"/>
      <w:rPr>
        <w:rFonts w:ascii="Calibri" w:hAnsi="Calibri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A15"/>
    <w:multiLevelType w:val="hybridMultilevel"/>
    <w:tmpl w:val="A6323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85C36"/>
    <w:multiLevelType w:val="hybridMultilevel"/>
    <w:tmpl w:val="F98C13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27695"/>
    <w:multiLevelType w:val="hybridMultilevel"/>
    <w:tmpl w:val="B9CA23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F5B60"/>
    <w:multiLevelType w:val="hybridMultilevel"/>
    <w:tmpl w:val="4A32C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6737D"/>
    <w:multiLevelType w:val="hybridMultilevel"/>
    <w:tmpl w:val="7422CE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805C0C"/>
    <w:multiLevelType w:val="hybridMultilevel"/>
    <w:tmpl w:val="754696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1148E"/>
    <w:multiLevelType w:val="hybridMultilevel"/>
    <w:tmpl w:val="007A94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617680"/>
    <w:multiLevelType w:val="hybridMultilevel"/>
    <w:tmpl w:val="6CBCE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03"/>
    <w:rsid w:val="007B56B4"/>
    <w:rsid w:val="00993C03"/>
    <w:rsid w:val="00A029D7"/>
    <w:rsid w:val="00C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D5BE"/>
  <w15:chartTrackingRefBased/>
  <w15:docId w15:val="{A7E20D54-0077-4795-B573-5D13E12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C0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3C03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993C03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1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2020-05-15T14:49:00Z</dcterms:created>
  <dcterms:modified xsi:type="dcterms:W3CDTF">2020-05-15T15:12:00Z</dcterms:modified>
</cp:coreProperties>
</file>