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502" w:rsidRDefault="009625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2502">
        <w:rPr>
          <w:rFonts w:ascii="Times New Roman" w:hAnsi="Times New Roman" w:cs="Times New Roman"/>
          <w:b/>
          <w:bCs/>
          <w:sz w:val="28"/>
          <w:szCs w:val="28"/>
          <w:u w:val="single"/>
        </w:rPr>
        <w:t>Příslovečné určení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rozvíjející větný člen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rozvíjí sloveso, přídavné jméno nebo příslovce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blíže určuje různé okolnosti dějů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přednost před předmětem</w:t>
      </w:r>
    </w:p>
    <w:p w:rsidR="00962502" w:rsidRDefault="00962502" w:rsidP="009625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Druhy:</w:t>
      </w:r>
    </w:p>
    <w:p w:rsidR="00962502" w:rsidRDefault="00962502" w:rsidP="009625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příslovečné určen</w:t>
      </w:r>
      <w:r w:rsidR="006B7ABE">
        <w:rPr>
          <w:rFonts w:ascii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místa (Pum)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</w:t>
      </w:r>
      <w:r w:rsidR="006B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řídícím větným členem a otázkami kde, kam, odkud, kudy?</w:t>
      </w:r>
    </w:p>
    <w:p w:rsidR="00962502" w:rsidRP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př.: Šli jsme do lesa. (Kam jsme šli? Do lesa – Pum)</w:t>
      </w:r>
    </w:p>
    <w:p w:rsidR="00962502" w:rsidRPr="00962502" w:rsidRDefault="00962502" w:rsidP="009625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62502" w:rsidRDefault="00962502" w:rsidP="009625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příslovečné určení času (Puč)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řídícím větným členem a otázkami kdy, dokdy, odkdy?</w:t>
      </w:r>
    </w:p>
    <w:p w:rsidR="00962502" w:rsidRP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př.: Vrátil se včera. (Kdy se vrátil?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Včera - Puč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62502" w:rsidRDefault="00962502" w:rsidP="00962502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962502" w:rsidRDefault="00962502" w:rsidP="009625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2502">
        <w:rPr>
          <w:rFonts w:ascii="Times New Roman" w:hAnsi="Times New Roman" w:cs="Times New Roman"/>
          <w:b/>
          <w:bCs/>
          <w:sz w:val="28"/>
          <w:szCs w:val="28"/>
        </w:rPr>
        <w:t>příslovečné určení způsobu (</w:t>
      </w:r>
      <w:proofErr w:type="spellStart"/>
      <w:r w:rsidRPr="00962502">
        <w:rPr>
          <w:rFonts w:ascii="Times New Roman" w:hAnsi="Times New Roman" w:cs="Times New Roman"/>
          <w:b/>
          <w:bCs/>
          <w:sz w:val="28"/>
          <w:szCs w:val="28"/>
        </w:rPr>
        <w:t>Puz</w:t>
      </w:r>
      <w:proofErr w:type="spellEnd"/>
      <w:r w:rsidRPr="0096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řídícím větným členem a otázkami jak, jakým způsobem?</w:t>
      </w:r>
    </w:p>
    <w:p w:rsidR="00962502" w:rsidRPr="00962502" w:rsidRDefault="00962502" w:rsidP="009625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př.: R</w:t>
      </w:r>
      <w:r w:rsidR="006B7ABE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color w:val="FF0000"/>
          <w:sz w:val="28"/>
          <w:szCs w:val="28"/>
        </w:rPr>
        <w:t>chle se otočil. (Jak se otočil? Rychle.)</w:t>
      </w:r>
    </w:p>
    <w:sectPr w:rsidR="00962502" w:rsidRPr="0096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1A43"/>
    <w:multiLevelType w:val="hybridMultilevel"/>
    <w:tmpl w:val="C2F83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E53"/>
    <w:multiLevelType w:val="hybridMultilevel"/>
    <w:tmpl w:val="AD3C42EA"/>
    <w:lvl w:ilvl="0" w:tplc="AD9C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2"/>
    <w:rsid w:val="006B7ABE"/>
    <w:rsid w:val="009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2A7"/>
  <w15:chartTrackingRefBased/>
  <w15:docId w15:val="{9BD5B84B-CA03-45B2-AF8E-B36DD389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2020-04-19T09:49:00Z</dcterms:created>
  <dcterms:modified xsi:type="dcterms:W3CDTF">2020-04-19T10:00:00Z</dcterms:modified>
</cp:coreProperties>
</file>