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7A3" w:rsidRDefault="00AB27A3" w:rsidP="00AB27A3">
      <w:r>
        <w:t>ÚKOLY NA TÝDEN OD 6. 4. DO 10. 4. 2020</w:t>
      </w:r>
    </w:p>
    <w:p w:rsidR="003A675A" w:rsidRDefault="00B112E2" w:rsidP="003A675A">
      <w:pPr>
        <w:rPr>
          <w:rStyle w:val="Hypertextovodkaz"/>
          <w:rFonts w:ascii="Arial" w:hAnsi="Arial" w:cs="Arial"/>
          <w:b/>
          <w:color w:val="FF0000"/>
          <w:sz w:val="20"/>
          <w:szCs w:val="20"/>
          <w:shd w:val="clear" w:color="auto" w:fill="FFFFFF"/>
        </w:rPr>
      </w:pPr>
      <w:hyperlink r:id="rId4" w:history="1"/>
    </w:p>
    <w:p w:rsidR="00AB27A3" w:rsidRDefault="00AB27A3" w:rsidP="00AB27A3">
      <w:r>
        <w:t>1. HODINA</w:t>
      </w:r>
    </w:p>
    <w:p w:rsidR="00AB27A3" w:rsidRDefault="00AB27A3" w:rsidP="00AB27A3">
      <w:r>
        <w:t>1. podívej se na prezentaci obyvatelstvo, pracuj s mapami v prezentaci</w:t>
      </w:r>
    </w:p>
    <w:p w:rsidR="00AB27A3" w:rsidRDefault="00AB27A3" w:rsidP="00AB27A3">
      <w:r>
        <w:t>2. opiš do sešitu zeměpisu přiložený záznam – jedná se zároveň o opravu samostatné práce</w:t>
      </w:r>
    </w:p>
    <w:p w:rsidR="00AB27A3" w:rsidRDefault="00AB27A3" w:rsidP="00AB27A3">
      <w:r>
        <w:t>3. vypracuj úkoly  z prezentace – slepá mapa, poznávání měst podle obrázku</w:t>
      </w:r>
    </w:p>
    <w:p w:rsidR="00AB27A3" w:rsidRDefault="00AB27A3" w:rsidP="00AB27A3">
      <w:r>
        <w:t>4. připrav si výklad na téma Obyvatelstvo Evropy</w:t>
      </w:r>
    </w:p>
    <w:p w:rsidR="00AB27A3" w:rsidRPr="00462141" w:rsidRDefault="00AB27A3" w:rsidP="00AB27A3">
      <w:pPr>
        <w:rPr>
          <w:b/>
          <w:u w:val="single"/>
        </w:rPr>
      </w:pPr>
      <w:r w:rsidRPr="00462141">
        <w:rPr>
          <w:b/>
          <w:u w:val="single"/>
        </w:rPr>
        <w:t>OBYVATELSTVO EVROPY</w:t>
      </w:r>
    </w:p>
    <w:p w:rsidR="00AB27A3" w:rsidRDefault="00AB27A3" w:rsidP="00AB27A3">
      <w:r>
        <w:t>1. v Evropě žije přes 700 milionů lidí, 3. nejlidnatější světadíl</w:t>
      </w:r>
    </w:p>
    <w:p w:rsidR="00AB27A3" w:rsidRDefault="00AB27A3" w:rsidP="00AB27A3">
      <w:r>
        <w:t>2. průměrná hustota je 67 obyvatel na km čtvereční – nejvyšší průměrná hustota</w:t>
      </w:r>
    </w:p>
    <w:p w:rsidR="00AB27A3" w:rsidRDefault="00AB27A3" w:rsidP="00AB27A3">
      <w:r>
        <w:t>3. nejhustěji osídlené oblasti – sever Itálie, jihovýchod Británie</w:t>
      </w:r>
    </w:p>
    <w:p w:rsidR="00AB27A3" w:rsidRDefault="00AB27A3" w:rsidP="00AB27A3">
      <w:r>
        <w:t xml:space="preserve">   Řídce osídlené oblasti – sever Evropy</w:t>
      </w:r>
    </w:p>
    <w:p w:rsidR="00AB27A3" w:rsidRDefault="00AB27A3" w:rsidP="00AB27A3">
      <w:r>
        <w:t xml:space="preserve">4. </w:t>
      </w:r>
      <w:r w:rsidRPr="00462141">
        <w:rPr>
          <w:b/>
        </w:rPr>
        <w:t>Náboženství:</w:t>
      </w:r>
      <w:r>
        <w:t xml:space="preserve"> A, křesťanství – katolíci – západní a střední Evropa</w:t>
      </w:r>
    </w:p>
    <w:p w:rsidR="00AB27A3" w:rsidRDefault="00AB27A3" w:rsidP="00AB27A3">
      <w:r>
        <w:t xml:space="preserve">                                                     - protestanté – severní Evropa, Velká Británie, Německo, Švýcarsko</w:t>
      </w:r>
    </w:p>
    <w:p w:rsidR="00AB27A3" w:rsidRDefault="00AB27A3" w:rsidP="00AB27A3">
      <w:r>
        <w:t xml:space="preserve">                                                     - pravoslavní – východní Evropa a Balkánský poloostrov</w:t>
      </w:r>
    </w:p>
    <w:p w:rsidR="00AB27A3" w:rsidRDefault="00AB27A3" w:rsidP="00AB27A3">
      <w:r>
        <w:t xml:space="preserve">                              B, islám – Bosna a Hercegovina, Albánie</w:t>
      </w:r>
    </w:p>
    <w:p w:rsidR="00AB27A3" w:rsidRDefault="00AB27A3" w:rsidP="00AB27A3">
      <w:r>
        <w:t xml:space="preserve">                               C, židovství – v různých státech Evropy</w:t>
      </w:r>
    </w:p>
    <w:p w:rsidR="00AB27A3" w:rsidRDefault="00AB27A3" w:rsidP="00AB27A3">
      <w:r>
        <w:t>5</w:t>
      </w:r>
      <w:r w:rsidRPr="00462141">
        <w:rPr>
          <w:b/>
        </w:rPr>
        <w:t>. Národy</w:t>
      </w:r>
      <w:r>
        <w:t xml:space="preserve"> – 50 národů – národní státy – ČR</w:t>
      </w:r>
    </w:p>
    <w:p w:rsidR="00AB27A3" w:rsidRDefault="00AB27A3" w:rsidP="00AB27A3">
      <w:r>
        <w:t xml:space="preserve">6. </w:t>
      </w:r>
      <w:r w:rsidRPr="00462141">
        <w:rPr>
          <w:b/>
        </w:rPr>
        <w:t xml:space="preserve">Rasy </w:t>
      </w:r>
      <w:r>
        <w:t>– europoidní – bílá a mongoloidní – žlutá – sever Evropy – Laponci</w:t>
      </w:r>
    </w:p>
    <w:p w:rsidR="00AB27A3" w:rsidRDefault="00AB27A3" w:rsidP="00AB27A3">
      <w:r>
        <w:t xml:space="preserve">7. </w:t>
      </w:r>
      <w:r w:rsidRPr="00462141">
        <w:rPr>
          <w:b/>
        </w:rPr>
        <w:t xml:space="preserve">Jazyky </w:t>
      </w:r>
      <w:r>
        <w:t>– indoevropský jazyk, jazykové skupiny – slovanské – čeština, polština, ruština</w:t>
      </w:r>
    </w:p>
    <w:p w:rsidR="00AB27A3" w:rsidRDefault="00AB27A3" w:rsidP="00AB27A3">
      <w:r>
        <w:t xml:space="preserve">                                                                                       - germánské – němčina, angličtina                         </w:t>
      </w:r>
    </w:p>
    <w:p w:rsidR="00AB27A3" w:rsidRDefault="00AB27A3" w:rsidP="00AB27A3">
      <w:r>
        <w:t xml:space="preserve">                                                                                      - románské – italština, francouzština</w:t>
      </w:r>
    </w:p>
    <w:p w:rsidR="00AB27A3" w:rsidRDefault="00AB27A3" w:rsidP="00AB27A3">
      <w:r>
        <w:t xml:space="preserve">                                                                                      - baltské – litevština</w:t>
      </w:r>
    </w:p>
    <w:p w:rsidR="00AB27A3" w:rsidRDefault="00AB27A3" w:rsidP="00AB27A3">
      <w:r>
        <w:t xml:space="preserve">                                                                                      - ugrofinské  - finština, maďarština</w:t>
      </w:r>
    </w:p>
    <w:p w:rsidR="00AB27A3" w:rsidRDefault="00AB27A3" w:rsidP="00AB27A3">
      <w:r>
        <w:t xml:space="preserve">8.  zvyšuje se podíl obyvatel ve městech – </w:t>
      </w:r>
      <w:r w:rsidRPr="00462141">
        <w:rPr>
          <w:b/>
        </w:rPr>
        <w:t>urbanizace,</w:t>
      </w:r>
      <w:r>
        <w:t xml:space="preserve"> na severu Evropy malá sídla</w:t>
      </w:r>
    </w:p>
    <w:p w:rsidR="00AB27A3" w:rsidRDefault="00AB27A3" w:rsidP="00AB27A3">
      <w:r>
        <w:t>9. pokles přirozeného přírůstku obyvatelstva – rodí se málo dětí, přibývá starých lidí, Evropa je cílem přistěhovalců – imigrantů</w:t>
      </w:r>
    </w:p>
    <w:p w:rsidR="00AB27A3" w:rsidRDefault="00AB27A3" w:rsidP="00AB27A3"/>
    <w:p w:rsidR="00AB27A3" w:rsidRDefault="00AB27A3" w:rsidP="00AB27A3"/>
    <w:p w:rsidR="00AB27A3" w:rsidRDefault="00AB27A3" w:rsidP="00AB27A3"/>
    <w:p w:rsidR="00AB27A3" w:rsidRDefault="00AB27A3" w:rsidP="00AB27A3"/>
    <w:p w:rsidR="00AB27A3" w:rsidRDefault="00AB27A3" w:rsidP="00AB27A3"/>
    <w:p w:rsidR="00AB27A3" w:rsidRDefault="00AB27A3" w:rsidP="00AB27A3">
      <w:r>
        <w:t xml:space="preserve"> 2. HODINA </w:t>
      </w:r>
    </w:p>
    <w:p w:rsidR="00AB27A3" w:rsidRDefault="00AB27A3" w:rsidP="00AB27A3">
      <w:r>
        <w:t>1. podívej se na prezentaci EVROPA – HOSPODÁŘSTVÍ – stránky z prezentace 1 – 4</w:t>
      </w:r>
    </w:p>
    <w:p w:rsidR="00AB27A3" w:rsidRDefault="00AB27A3" w:rsidP="00AB27A3">
      <w:r>
        <w:t>2. opiš do sešitu poznámky z prezentace – 1. stránka</w:t>
      </w:r>
    </w:p>
    <w:p w:rsidR="00AB27A3" w:rsidRDefault="00AB27A3" w:rsidP="00AB27A3">
      <w:r>
        <w:t xml:space="preserve">   Písemně vypracuj úkoly z prezentace – 2. stránka – mapa str. 58 – 59  - mapa Evropa - zemědělství</w:t>
      </w:r>
    </w:p>
    <w:p w:rsidR="00AB27A3" w:rsidRDefault="00AB27A3" w:rsidP="00AB27A3">
      <w:r>
        <w:t xml:space="preserve">   Písemně vypracuj úkoly z prezentace – 4. stránka – Nerostné suroviny – str. 56 – 57 – mapa Evropa – hospodářství</w:t>
      </w:r>
    </w:p>
    <w:p w:rsidR="00AB27A3" w:rsidRDefault="00AB27A3" w:rsidP="00AB27A3">
      <w:r>
        <w:t>ZÁPIS DO SEŠITU – PODLE PREZENTACE – STRÁNKA 1 – 4</w:t>
      </w:r>
    </w:p>
    <w:p w:rsidR="00AB27A3" w:rsidRDefault="00AB27A3" w:rsidP="00AB27A3">
      <w:r>
        <w:t>EVROPA - HOSPODÁŘSTVÍ</w:t>
      </w:r>
    </w:p>
    <w:p w:rsidR="004676B3" w:rsidRDefault="004676B3"/>
    <w:p w:rsidR="00B112E2" w:rsidRDefault="00B112E2" w:rsidP="00B112E2">
      <w:pPr>
        <w:rPr>
          <w:b/>
          <w:u w:val="single"/>
        </w:rPr>
      </w:pPr>
      <w:bookmarkStart w:id="0" w:name="_GoBack"/>
      <w:bookmarkEnd w:id="0"/>
    </w:p>
    <w:p w:rsidR="00B112E2" w:rsidRDefault="00B112E2" w:rsidP="00B112E2"/>
    <w:p w:rsidR="00B112E2" w:rsidRDefault="00B112E2"/>
    <w:sectPr w:rsidR="00B11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A3"/>
    <w:rsid w:val="003A675A"/>
    <w:rsid w:val="004676B3"/>
    <w:rsid w:val="00AB27A3"/>
    <w:rsid w:val="00B112E2"/>
    <w:rsid w:val="00B7649F"/>
    <w:rsid w:val="00C11C4B"/>
    <w:rsid w:val="00D7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F0D2"/>
  <w15:chartTrackingRefBased/>
  <w15:docId w15:val="{2F9F62E2-3D47-4DD9-9CF0-B3EE74FF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27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6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dislava.giblova@zskrti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7</cp:revision>
  <dcterms:created xsi:type="dcterms:W3CDTF">2020-04-01T09:28:00Z</dcterms:created>
  <dcterms:modified xsi:type="dcterms:W3CDTF">2020-04-04T15:30:00Z</dcterms:modified>
</cp:coreProperties>
</file>