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23" w:rsidRDefault="00171896">
      <w:r>
        <w:t>ÚKOLY NA TÝDEN OD 6. 4. DO 10. 4. 2020</w:t>
      </w:r>
    </w:p>
    <w:p w:rsidR="00796E98" w:rsidRDefault="00796E98" w:rsidP="00796E98">
      <w:r>
        <w:t xml:space="preserve">1. </w:t>
      </w:r>
      <w:r>
        <w:t>OPAKOVÁNÍ PROBRANÉHO UČIVA</w:t>
      </w:r>
    </w:p>
    <w:p w:rsidR="00796E98" w:rsidRDefault="00796E98" w:rsidP="00796E98">
      <w:r>
        <w:t>1. zopakuj si podle záznamů v sešitu učivo, které jsme probrali:</w:t>
      </w:r>
    </w:p>
    <w:p w:rsidR="00796E98" w:rsidRDefault="00796E98" w:rsidP="00796E98">
      <w:r>
        <w:t>A, Středověká města</w:t>
      </w:r>
    </w:p>
    <w:p w:rsidR="00796E98" w:rsidRDefault="00796E98" w:rsidP="00796E98">
      <w:r>
        <w:t>B, Český stát za posledních Přemyslovců</w:t>
      </w:r>
    </w:p>
    <w:p w:rsidR="00796E98" w:rsidRDefault="00796E98" w:rsidP="00796E98">
      <w:r>
        <w:t>C. Václav I., Přemysl Otakar II, Václav II. a Václav III.</w:t>
      </w:r>
    </w:p>
    <w:p w:rsidR="00796E98" w:rsidRDefault="00796E98" w:rsidP="00796E98">
      <w:r>
        <w:t>D, Nástup Lucemburků a Jan Lucemburský</w:t>
      </w:r>
    </w:p>
    <w:p w:rsidR="00796E98" w:rsidRDefault="00796E98" w:rsidP="00796E98">
      <w:r>
        <w:t xml:space="preserve">E, Karel IV. </w:t>
      </w:r>
    </w:p>
    <w:p w:rsidR="00796E98" w:rsidRDefault="00796E98" w:rsidP="00796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2. vypracuj následující pracovní list a pošli jeho vypracování na můj email do 10. 4. 2020 – </w:t>
      </w: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5" w:history="1">
        <w:r w:rsidRPr="008C3E42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796E98" w:rsidRDefault="00796E98" w:rsidP="00796E9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PRACOVNÍ LIST</w:t>
      </w:r>
    </w:p>
    <w:p w:rsidR="00A97106" w:rsidRDefault="00CC4E8A" w:rsidP="00796E9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I. </w:t>
      </w:r>
      <w:r w:rsidR="00A97106">
        <w:rPr>
          <w:rFonts w:ascii="Arial" w:hAnsi="Arial" w:cs="Arial"/>
          <w:color w:val="000000"/>
          <w:sz w:val="20"/>
          <w:szCs w:val="20"/>
          <w:shd w:val="clear" w:color="auto" w:fill="FFFFFF"/>
        </w:rPr>
        <w:t>DOPLŇ DOPŇOVAČKU</w:t>
      </w:r>
    </w:p>
    <w:p w:rsidR="00171896" w:rsidRDefault="00796E98">
      <w:r>
        <w:t xml:space="preserve">1. Středověká města rozdělujeme </w:t>
      </w:r>
      <w:proofErr w:type="gramStart"/>
      <w:r>
        <w:t>na</w:t>
      </w:r>
      <w:proofErr w:type="gramEnd"/>
      <w:r>
        <w:t xml:space="preserve">: </w:t>
      </w:r>
      <w:r w:rsidR="00A97106">
        <w:t xml:space="preserve"> A,…………………………………………..</w:t>
      </w:r>
    </w:p>
    <w:p w:rsidR="00A97106" w:rsidRDefault="00A97106">
      <w:r>
        <w:t xml:space="preserve">                                                                      B,……………………………………………………….</w:t>
      </w:r>
    </w:p>
    <w:p w:rsidR="00A97106" w:rsidRDefault="00A97106">
      <w:r>
        <w:t xml:space="preserve">                                                                      C, ………………………………………………………..</w:t>
      </w:r>
    </w:p>
    <w:p w:rsidR="00A97106" w:rsidRDefault="00A97106">
      <w:r>
        <w:t xml:space="preserve">                                                                      D,  …………………………………………………</w:t>
      </w:r>
    </w:p>
    <w:p w:rsidR="00A97106" w:rsidRDefault="00A97106">
      <w:r>
        <w:t>2. Středověká města dostala tato práva: A,……………………………………………………</w:t>
      </w:r>
    </w:p>
    <w:p w:rsidR="00A97106" w:rsidRDefault="00A97106">
      <w:r>
        <w:t xml:space="preserve">                                                                         B,……………………………………………………..</w:t>
      </w:r>
    </w:p>
    <w:p w:rsidR="00A97106" w:rsidRDefault="00A97106">
      <w:r>
        <w:t xml:space="preserve">                                                                         C,……………………………………………………….</w:t>
      </w:r>
    </w:p>
    <w:p w:rsidR="00A97106" w:rsidRDefault="00A97106">
      <w:r>
        <w:t xml:space="preserve">                                                                         D,………………………………………………………….</w:t>
      </w:r>
    </w:p>
    <w:p w:rsidR="00A97106" w:rsidRDefault="00A97106">
      <w:r>
        <w:t xml:space="preserve">                                                                          E,………………………………………………………….</w:t>
      </w:r>
    </w:p>
    <w:p w:rsidR="00CC4E8A" w:rsidRDefault="00CC4E8A" w:rsidP="00CC4E8A">
      <w:pPr>
        <w:tabs>
          <w:tab w:val="center" w:pos="1800"/>
          <w:tab w:val="right" w:pos="25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</w:t>
      </w:r>
      <w:r>
        <w:rPr>
          <w:rFonts w:ascii="Arial" w:hAnsi="Arial" w:cs="Arial"/>
          <w:color w:val="0000FF"/>
        </w:rPr>
        <w:t xml:space="preserve"> II. Spoj.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Přemysl Otakar I.                         A, založil univerzitu, založil chrám sv. Víta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I.                                       B, Vymírá jím rod Přemyslovců po meči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Přemysl Otakar II.                        C, Za jeho vlády začíná husitství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II.                                       D,  vydána Zlatá bula sicilská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III.                                      E, král český, polský a uherský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Lucemburský                         F, bojoval s husity a s Turky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Karel IV.                                        G, Těžil stříbro, zakládal města, rytířská kultura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IV.                                      H, král cizinec, války a turnaje</w:t>
      </w:r>
    </w:p>
    <w:p w:rsidR="00CC4E8A" w:rsidRDefault="00CC4E8A" w:rsidP="00CC4E8A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Zikmu</w:t>
      </w:r>
      <w:r>
        <w:rPr>
          <w:rFonts w:ascii="Arial" w:hAnsi="Arial" w:cs="Arial"/>
        </w:rPr>
        <w:t xml:space="preserve">nd Lucemburský                  </w:t>
      </w:r>
      <w:r>
        <w:rPr>
          <w:rFonts w:ascii="Arial" w:hAnsi="Arial" w:cs="Arial"/>
        </w:rPr>
        <w:t>CH, král železný a zlatý – bitva na Moravském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DOIPLŇ ZDE:</w:t>
      </w: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1………, 2………, 3………..,4……</w:t>
      </w:r>
      <w:proofErr w:type="gramStart"/>
      <w:r>
        <w:rPr>
          <w:rFonts w:ascii="Arial" w:hAnsi="Arial" w:cs="Arial"/>
        </w:rPr>
        <w:t>…,5…</w:t>
      </w:r>
      <w:proofErr w:type="gramEnd"/>
      <w:r>
        <w:rPr>
          <w:rFonts w:ascii="Arial" w:hAnsi="Arial" w:cs="Arial"/>
        </w:rPr>
        <w:t>……,6……..,7………,8……….,9……….</w:t>
      </w: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  <w:color w:val="0000FF"/>
        </w:rPr>
      </w:pP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III. Mohli se setkat?</w:t>
      </w:r>
      <w:r>
        <w:rPr>
          <w:rFonts w:ascii="Arial" w:hAnsi="Arial" w:cs="Arial"/>
          <w:color w:val="0000FF"/>
        </w:rPr>
        <w:t xml:space="preserve"> Ano - ne</w:t>
      </w: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  <w:color w:val="0000FF"/>
        </w:rPr>
      </w:pPr>
    </w:p>
    <w:p w:rsidR="00CC4E8A" w:rsidRDefault="00CC4E8A" w:rsidP="00CC4E8A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Lucemburský a Karel IV.</w:t>
      </w:r>
    </w:p>
    <w:p w:rsidR="00CC4E8A" w:rsidRDefault="00CC4E8A" w:rsidP="00CC4E8A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IV. A Zikmund Lucemburský</w:t>
      </w:r>
    </w:p>
    <w:p w:rsidR="00CC4E8A" w:rsidRDefault="00CC4E8A" w:rsidP="00CC4E8A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Přemysl  Otakar I. A Václav III.</w:t>
      </w:r>
    </w:p>
    <w:p w:rsidR="00CC4E8A" w:rsidRDefault="00CC4E8A" w:rsidP="00CC4E8A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I. A Mojmír I.</w:t>
      </w:r>
    </w:p>
    <w:p w:rsidR="00CC4E8A" w:rsidRDefault="00CC4E8A" w:rsidP="00CC4E8A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Bezzemek a Sámo</w:t>
      </w:r>
    </w:p>
    <w:p w:rsidR="00CC4E8A" w:rsidRDefault="00CC4E8A" w:rsidP="00CC4E8A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Přemysl Otakar I. A Václav I.</w:t>
      </w: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</w:p>
    <w:p w:rsidR="00CC4E8A" w:rsidRDefault="00CC4E8A" w:rsidP="00CC4E8A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color w:val="0000FF"/>
        </w:rPr>
        <w:t>IV. Seřaď události tak, jak šly po sobě</w:t>
      </w:r>
      <w:r>
        <w:rPr>
          <w:rFonts w:ascii="Arial" w:hAnsi="Arial" w:cs="Arial"/>
        </w:rPr>
        <w:t>.</w:t>
      </w:r>
    </w:p>
    <w:p w:rsidR="00CC4E8A" w:rsidRDefault="00CC4E8A" w:rsidP="00CC4E8A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založení univerzity</w:t>
      </w:r>
    </w:p>
    <w:p w:rsidR="00CC4E8A" w:rsidRDefault="00CC4E8A" w:rsidP="00CC4E8A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Zlatá bula sicilská</w:t>
      </w:r>
    </w:p>
    <w:p w:rsidR="00CC4E8A" w:rsidRDefault="00CC4E8A" w:rsidP="00CC4E8A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Bitva na Moravském poli</w:t>
      </w:r>
    </w:p>
    <w:p w:rsidR="00CC4E8A" w:rsidRDefault="00CC4E8A" w:rsidP="00CC4E8A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ražba pražských grošů</w:t>
      </w:r>
    </w:p>
    <w:p w:rsidR="00CC4E8A" w:rsidRDefault="00CC4E8A" w:rsidP="00CC4E8A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vymření Přemyslovců po meči</w:t>
      </w:r>
    </w:p>
    <w:p w:rsidR="00CC4E8A" w:rsidRDefault="00CC4E8A" w:rsidP="00CC4E8A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připojení Rakouska P: O: II:</w:t>
      </w:r>
    </w:p>
    <w:p w:rsidR="00CC4E8A" w:rsidRDefault="00CC4E8A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CC4E8A" w:rsidRDefault="00CC4E8A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VYPRACUJ ZDE:</w:t>
      </w: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1,…………………………………………………</w:t>
      </w: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2,……………………………………………………….</w:t>
      </w: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3,…………………………………………………</w:t>
      </w: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4,…………………………………………………………</w:t>
      </w: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5,…………………………...................................</w:t>
      </w:r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7E0838" w:rsidRDefault="007E0838" w:rsidP="00CC4E8A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6,………………………………………………………………..</w:t>
      </w:r>
    </w:p>
    <w:p w:rsidR="00CC4E8A" w:rsidRDefault="00CC4E8A"/>
    <w:p w:rsidR="00A97106" w:rsidRDefault="00A97106"/>
    <w:sectPr w:rsidR="00A9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1AC"/>
    <w:multiLevelType w:val="hybridMultilevel"/>
    <w:tmpl w:val="B81E0AEE"/>
    <w:lvl w:ilvl="0" w:tplc="F6280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D7D69"/>
    <w:multiLevelType w:val="hybridMultilevel"/>
    <w:tmpl w:val="AE30EF4E"/>
    <w:lvl w:ilvl="0" w:tplc="BA000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62D32"/>
    <w:multiLevelType w:val="hybridMultilevel"/>
    <w:tmpl w:val="40A45A56"/>
    <w:lvl w:ilvl="0" w:tplc="3C70F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96"/>
    <w:rsid w:val="00171896"/>
    <w:rsid w:val="00572723"/>
    <w:rsid w:val="00796E98"/>
    <w:rsid w:val="007E0838"/>
    <w:rsid w:val="00A97106"/>
    <w:rsid w:val="00C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F85"/>
  <w15:chartTrackingRefBased/>
  <w15:docId w15:val="{CE62DA0E-A5B1-408B-83E3-059C400C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dislava.giblova@zskrt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2020-04-03T07:39:00Z</dcterms:created>
  <dcterms:modified xsi:type="dcterms:W3CDTF">2020-04-03T08:01:00Z</dcterms:modified>
</cp:coreProperties>
</file>